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F309" w14:textId="2A36D018" w:rsidR="00C91EFA" w:rsidRPr="00026FA9" w:rsidRDefault="00C91EFA" w:rsidP="00C91EFA">
      <w:pPr>
        <w:widowControl w:val="0"/>
        <w:spacing w:after="0" w:line="240" w:lineRule="auto"/>
        <w:jc w:val="center"/>
        <w:outlineLvl w:val="3"/>
        <w:rPr>
          <w:rFonts w:ascii="Times New Roman" w:hAnsi="Times New Roman" w:cs="Times New Roman"/>
          <w:b/>
          <w:sz w:val="24"/>
          <w:szCs w:val="24"/>
        </w:rPr>
      </w:pPr>
      <w:r w:rsidRPr="00026FA9">
        <w:rPr>
          <w:rFonts w:ascii="Times New Roman" w:hAnsi="Times New Roman" w:cs="Times New Roman"/>
          <w:b/>
          <w:sz w:val="24"/>
          <w:szCs w:val="24"/>
        </w:rPr>
        <w:t>Запрос ценового предложения (ЗЦП)</w:t>
      </w:r>
    </w:p>
    <w:p w14:paraId="13DA01A9" w14:textId="2D7E7B2D" w:rsidR="00AD0E66" w:rsidRPr="00026FA9" w:rsidRDefault="00AD0E66" w:rsidP="00C91EFA">
      <w:pPr>
        <w:widowControl w:val="0"/>
        <w:spacing w:after="0" w:line="240" w:lineRule="auto"/>
        <w:jc w:val="center"/>
        <w:outlineLvl w:val="3"/>
        <w:rPr>
          <w:rFonts w:ascii="Times New Roman" w:hAnsi="Times New Roman" w:cs="Times New Roman"/>
          <w:b/>
          <w:sz w:val="24"/>
          <w:szCs w:val="24"/>
        </w:rPr>
      </w:pPr>
    </w:p>
    <w:p w14:paraId="68482B76" w14:textId="221FFA97" w:rsidR="00AD0E66" w:rsidRPr="00026FA9" w:rsidRDefault="00362E5C" w:rsidP="00AD0E66">
      <w:pPr>
        <w:widowControl w:val="0"/>
        <w:spacing w:after="0" w:line="240" w:lineRule="auto"/>
        <w:jc w:val="right"/>
        <w:outlineLvl w:val="3"/>
        <w:rPr>
          <w:rFonts w:ascii="Times New Roman" w:hAnsi="Times New Roman" w:cs="Times New Roman"/>
          <w:b/>
          <w:i/>
          <w:iCs/>
          <w:sz w:val="24"/>
          <w:szCs w:val="24"/>
        </w:rPr>
      </w:pPr>
      <w:r w:rsidRPr="00362E5C">
        <w:rPr>
          <w:rFonts w:ascii="Times New Roman" w:hAnsi="Times New Roman" w:cs="Times New Roman"/>
          <w:b/>
          <w:i/>
          <w:iCs/>
          <w:sz w:val="24"/>
          <w:szCs w:val="24"/>
        </w:rPr>
        <w:t>10</w:t>
      </w:r>
      <w:r w:rsidR="00051ACA" w:rsidRPr="00026FA9">
        <w:rPr>
          <w:rFonts w:ascii="Times New Roman" w:hAnsi="Times New Roman" w:cs="Times New Roman"/>
          <w:b/>
          <w:i/>
          <w:iCs/>
          <w:sz w:val="24"/>
          <w:szCs w:val="24"/>
        </w:rPr>
        <w:t xml:space="preserve"> </w:t>
      </w:r>
      <w:r w:rsidR="00B3479D" w:rsidRPr="00026FA9">
        <w:rPr>
          <w:rFonts w:ascii="Times New Roman" w:hAnsi="Times New Roman" w:cs="Times New Roman"/>
          <w:b/>
          <w:i/>
          <w:iCs/>
          <w:sz w:val="24"/>
          <w:szCs w:val="24"/>
        </w:rPr>
        <w:t>марта</w:t>
      </w:r>
      <w:r w:rsidR="00051ACA" w:rsidRPr="00026FA9">
        <w:rPr>
          <w:rFonts w:ascii="Times New Roman" w:hAnsi="Times New Roman" w:cs="Times New Roman"/>
          <w:b/>
          <w:i/>
          <w:iCs/>
          <w:sz w:val="24"/>
          <w:szCs w:val="24"/>
        </w:rPr>
        <w:t xml:space="preserve"> 20</w:t>
      </w:r>
      <w:r w:rsidR="006E37CB" w:rsidRPr="00026FA9">
        <w:rPr>
          <w:rFonts w:ascii="Times New Roman" w:hAnsi="Times New Roman" w:cs="Times New Roman"/>
          <w:b/>
          <w:i/>
          <w:iCs/>
          <w:sz w:val="24"/>
          <w:szCs w:val="24"/>
        </w:rPr>
        <w:t>23</w:t>
      </w:r>
      <w:r w:rsidR="00B3479D" w:rsidRPr="00026FA9">
        <w:rPr>
          <w:rFonts w:ascii="Times New Roman" w:hAnsi="Times New Roman" w:cs="Times New Roman"/>
          <w:b/>
          <w:i/>
          <w:iCs/>
          <w:sz w:val="24"/>
          <w:szCs w:val="24"/>
        </w:rPr>
        <w:t xml:space="preserve"> </w:t>
      </w:r>
      <w:r w:rsidR="00051ACA" w:rsidRPr="00026FA9">
        <w:rPr>
          <w:rFonts w:ascii="Times New Roman" w:hAnsi="Times New Roman" w:cs="Times New Roman"/>
          <w:b/>
          <w:i/>
          <w:iCs/>
          <w:sz w:val="24"/>
          <w:szCs w:val="24"/>
        </w:rPr>
        <w:t>г.</w:t>
      </w:r>
    </w:p>
    <w:p w14:paraId="365858B1" w14:textId="77777777" w:rsidR="00C91EFA" w:rsidRPr="00026FA9" w:rsidRDefault="00C91EFA" w:rsidP="00C91EFA">
      <w:pPr>
        <w:widowControl w:val="0"/>
        <w:spacing w:after="0" w:line="240" w:lineRule="auto"/>
        <w:jc w:val="right"/>
        <w:outlineLvl w:val="3"/>
        <w:rPr>
          <w:rFonts w:ascii="Times New Roman" w:hAnsi="Times New Roman" w:cs="Times New Roman"/>
          <w:b/>
          <w:sz w:val="24"/>
          <w:szCs w:val="24"/>
          <w:u w:val="single"/>
        </w:rPr>
      </w:pPr>
    </w:p>
    <w:p w14:paraId="764F4F85" w14:textId="77777777" w:rsidR="00C91EFA" w:rsidRPr="00026FA9" w:rsidRDefault="00C91EFA" w:rsidP="00C91EFA">
      <w:pPr>
        <w:spacing w:after="0" w:line="240" w:lineRule="auto"/>
        <w:rPr>
          <w:rFonts w:ascii="Times New Roman" w:hAnsi="Times New Roman" w:cs="Times New Roman"/>
          <w:b/>
          <w:sz w:val="24"/>
          <w:szCs w:val="24"/>
          <w:u w:val="single"/>
        </w:rPr>
      </w:pPr>
      <w:r w:rsidRPr="00026FA9">
        <w:rPr>
          <w:rFonts w:ascii="Times New Roman" w:eastAsia="MS Mincho" w:hAnsi="Times New Roman" w:cs="Times New Roman"/>
          <w:b/>
          <w:sz w:val="24"/>
          <w:szCs w:val="24"/>
        </w:rPr>
        <w:t xml:space="preserve">Название проекта: </w:t>
      </w:r>
      <w:r w:rsidRPr="00026FA9">
        <w:rPr>
          <w:rFonts w:ascii="Times New Roman" w:hAnsi="Times New Roman" w:cs="Times New Roman"/>
          <w:sz w:val="24"/>
          <w:szCs w:val="24"/>
        </w:rPr>
        <w:t>«Стимулирование продуктивных инноваций»</w:t>
      </w:r>
    </w:p>
    <w:p w14:paraId="78414561" w14:textId="63491266" w:rsidR="00024BCA" w:rsidRPr="00026FA9" w:rsidRDefault="00C91EFA" w:rsidP="00C91EFA">
      <w:pPr>
        <w:spacing w:after="0" w:line="240" w:lineRule="auto"/>
        <w:jc w:val="both"/>
        <w:rPr>
          <w:rFonts w:ascii="Times New Roman" w:eastAsia="MS Mincho" w:hAnsi="Times New Roman" w:cs="Times New Roman"/>
          <w:bCs/>
          <w:sz w:val="24"/>
          <w:szCs w:val="24"/>
        </w:rPr>
      </w:pPr>
      <w:r w:rsidRPr="00026FA9">
        <w:rPr>
          <w:rFonts w:ascii="Times New Roman" w:eastAsia="MS Mincho" w:hAnsi="Times New Roman" w:cs="Times New Roman"/>
          <w:b/>
          <w:sz w:val="24"/>
          <w:szCs w:val="24"/>
        </w:rPr>
        <w:t xml:space="preserve">Название </w:t>
      </w:r>
      <w:proofErr w:type="spellStart"/>
      <w:r w:rsidRPr="00026FA9">
        <w:rPr>
          <w:rFonts w:ascii="Times New Roman" w:eastAsia="MS Mincho" w:hAnsi="Times New Roman" w:cs="Times New Roman"/>
          <w:b/>
          <w:sz w:val="24"/>
          <w:szCs w:val="24"/>
        </w:rPr>
        <w:t>подпроекта</w:t>
      </w:r>
      <w:proofErr w:type="spellEnd"/>
      <w:r w:rsidR="00C558F7" w:rsidRPr="00026FA9">
        <w:rPr>
          <w:rFonts w:ascii="Times New Roman" w:eastAsia="MS Mincho" w:hAnsi="Times New Roman" w:cs="Times New Roman"/>
          <w:b/>
          <w:sz w:val="24"/>
          <w:szCs w:val="24"/>
        </w:rPr>
        <w:t xml:space="preserve">: </w:t>
      </w:r>
      <w:r w:rsidR="00B74197" w:rsidRPr="00026FA9">
        <w:rPr>
          <w:rFonts w:ascii="Times New Roman" w:eastAsia="MS Mincho" w:hAnsi="Times New Roman" w:cs="Times New Roman"/>
          <w:bCs/>
          <w:i/>
          <w:iCs/>
          <w:sz w:val="24"/>
          <w:szCs w:val="24"/>
        </w:rPr>
        <w:t>37053</w:t>
      </w:r>
      <w:r w:rsidR="00051ACA" w:rsidRPr="00026FA9">
        <w:rPr>
          <w:rFonts w:ascii="Times New Roman" w:eastAsia="MS Mincho" w:hAnsi="Times New Roman" w:cs="Times New Roman"/>
          <w:bCs/>
          <w:i/>
          <w:iCs/>
          <w:sz w:val="24"/>
          <w:szCs w:val="24"/>
        </w:rPr>
        <w:t xml:space="preserve"> «</w:t>
      </w:r>
      <w:r w:rsidR="00B74197" w:rsidRPr="00026FA9">
        <w:rPr>
          <w:rFonts w:ascii="Times New Roman" w:eastAsia="MS Mincho" w:hAnsi="Times New Roman" w:cs="Times New Roman"/>
          <w:bCs/>
          <w:i/>
          <w:iCs/>
          <w:sz w:val="24"/>
          <w:szCs w:val="24"/>
        </w:rPr>
        <w:t xml:space="preserve">Реверс-инжиниринг и </w:t>
      </w:r>
      <w:proofErr w:type="spellStart"/>
      <w:r w:rsidR="00B74197" w:rsidRPr="00026FA9">
        <w:rPr>
          <w:rFonts w:ascii="Times New Roman" w:eastAsia="MS Mincho" w:hAnsi="Times New Roman" w:cs="Times New Roman"/>
          <w:bCs/>
          <w:i/>
          <w:iCs/>
          <w:sz w:val="24"/>
          <w:szCs w:val="24"/>
        </w:rPr>
        <w:t>импортозамещение</w:t>
      </w:r>
      <w:proofErr w:type="spellEnd"/>
      <w:r w:rsidR="00B74197" w:rsidRPr="00026FA9">
        <w:rPr>
          <w:rFonts w:ascii="Times New Roman" w:eastAsia="MS Mincho" w:hAnsi="Times New Roman" w:cs="Times New Roman"/>
          <w:bCs/>
          <w:i/>
          <w:iCs/>
          <w:sz w:val="24"/>
          <w:szCs w:val="24"/>
        </w:rPr>
        <w:t xml:space="preserve"> узлов сложного и нестандартного оборудования</w:t>
      </w:r>
      <w:r w:rsidR="00051ACA" w:rsidRPr="00026FA9">
        <w:rPr>
          <w:rFonts w:ascii="Times New Roman" w:eastAsia="MS Mincho" w:hAnsi="Times New Roman" w:cs="Times New Roman"/>
          <w:bCs/>
          <w:i/>
          <w:iCs/>
          <w:sz w:val="24"/>
          <w:szCs w:val="24"/>
        </w:rPr>
        <w:t>»</w:t>
      </w:r>
      <w:r w:rsidR="00051ACA" w:rsidRPr="00026FA9">
        <w:rPr>
          <w:rFonts w:ascii="Times New Roman" w:eastAsia="MS Mincho" w:hAnsi="Times New Roman" w:cs="Times New Roman"/>
          <w:bCs/>
          <w:sz w:val="24"/>
          <w:szCs w:val="24"/>
        </w:rPr>
        <w:t xml:space="preserve"> </w:t>
      </w:r>
    </w:p>
    <w:p w14:paraId="168B85C0" w14:textId="4443A69B" w:rsidR="00024BCA" w:rsidRPr="00026FA9" w:rsidRDefault="00C91EFA" w:rsidP="00C91EFA">
      <w:pPr>
        <w:spacing w:after="0" w:line="240" w:lineRule="auto"/>
        <w:jc w:val="both"/>
        <w:rPr>
          <w:rFonts w:ascii="Times New Roman" w:hAnsi="Times New Roman" w:cs="Times New Roman"/>
          <w:sz w:val="24"/>
          <w:szCs w:val="24"/>
        </w:rPr>
      </w:pPr>
      <w:r w:rsidRPr="00026FA9">
        <w:rPr>
          <w:rFonts w:ascii="Times New Roman" w:hAnsi="Times New Roman" w:cs="Times New Roman"/>
          <w:b/>
          <w:sz w:val="24"/>
          <w:szCs w:val="24"/>
        </w:rPr>
        <w:t>Источник финансирования</w:t>
      </w:r>
      <w:r w:rsidR="00C558F7" w:rsidRPr="00026FA9">
        <w:rPr>
          <w:rFonts w:ascii="Times New Roman" w:hAnsi="Times New Roman" w:cs="Times New Roman"/>
          <w:b/>
          <w:sz w:val="24"/>
          <w:szCs w:val="24"/>
        </w:rPr>
        <w:t>:</w:t>
      </w:r>
      <w:r w:rsidR="00024BCA" w:rsidRPr="00026FA9">
        <w:t xml:space="preserve"> </w:t>
      </w:r>
      <w:r w:rsidR="00024BCA" w:rsidRPr="00026FA9">
        <w:rPr>
          <w:rFonts w:ascii="Times New Roman" w:hAnsi="Times New Roman" w:cs="Times New Roman"/>
          <w:sz w:val="24"/>
          <w:szCs w:val="24"/>
        </w:rPr>
        <w:t>Грант (Соглашение о Гранте №</w:t>
      </w:r>
      <w:r w:rsidR="00B74197" w:rsidRPr="00026FA9">
        <w:rPr>
          <w:rFonts w:ascii="Times New Roman" w:hAnsi="Times New Roman" w:cs="Times New Roman"/>
          <w:sz w:val="24"/>
          <w:szCs w:val="24"/>
        </w:rPr>
        <w:t>18</w:t>
      </w:r>
      <w:r w:rsidR="00024BCA" w:rsidRPr="00026FA9">
        <w:rPr>
          <w:rFonts w:ascii="Times New Roman" w:hAnsi="Times New Roman" w:cs="Times New Roman"/>
          <w:sz w:val="24"/>
          <w:szCs w:val="24"/>
        </w:rPr>
        <w:t xml:space="preserve"> от “</w:t>
      </w:r>
      <w:r w:rsidR="00B74197" w:rsidRPr="00026FA9">
        <w:rPr>
          <w:rFonts w:ascii="Times New Roman" w:hAnsi="Times New Roman" w:cs="Times New Roman"/>
          <w:sz w:val="24"/>
          <w:szCs w:val="24"/>
        </w:rPr>
        <w:t>29</w:t>
      </w:r>
      <w:r w:rsidR="00024BCA" w:rsidRPr="00026FA9">
        <w:rPr>
          <w:rFonts w:ascii="Times New Roman" w:hAnsi="Times New Roman" w:cs="Times New Roman"/>
          <w:sz w:val="24"/>
          <w:szCs w:val="24"/>
        </w:rPr>
        <w:t xml:space="preserve">” </w:t>
      </w:r>
      <w:r w:rsidR="00B74197" w:rsidRPr="00026FA9">
        <w:rPr>
          <w:rFonts w:ascii="Times New Roman" w:hAnsi="Times New Roman" w:cs="Times New Roman"/>
          <w:sz w:val="24"/>
          <w:szCs w:val="24"/>
        </w:rPr>
        <w:t>ноября</w:t>
      </w:r>
      <w:r w:rsidR="00024BCA" w:rsidRPr="00026FA9">
        <w:rPr>
          <w:rFonts w:ascii="Times New Roman" w:hAnsi="Times New Roman" w:cs="Times New Roman"/>
          <w:sz w:val="24"/>
          <w:szCs w:val="24"/>
        </w:rPr>
        <w:t xml:space="preserve"> 20</w:t>
      </w:r>
      <w:r w:rsidR="00B74197" w:rsidRPr="00026FA9">
        <w:rPr>
          <w:rFonts w:ascii="Times New Roman" w:hAnsi="Times New Roman" w:cs="Times New Roman"/>
          <w:sz w:val="24"/>
          <w:szCs w:val="24"/>
        </w:rPr>
        <w:t>22</w:t>
      </w:r>
      <w:r w:rsidR="00024BCA" w:rsidRPr="00026FA9">
        <w:rPr>
          <w:rFonts w:ascii="Times New Roman" w:hAnsi="Times New Roman" w:cs="Times New Roman"/>
          <w:sz w:val="24"/>
          <w:szCs w:val="24"/>
        </w:rPr>
        <w:t xml:space="preserve"> г.).</w:t>
      </w:r>
    </w:p>
    <w:p w14:paraId="45704A64" w14:textId="631A97E1" w:rsidR="00C558F7" w:rsidRPr="00026FA9" w:rsidRDefault="00051ACA" w:rsidP="00C91EFA">
      <w:pPr>
        <w:spacing w:after="0" w:line="240" w:lineRule="auto"/>
        <w:jc w:val="both"/>
        <w:rPr>
          <w:rFonts w:ascii="Times New Roman" w:eastAsia="MS Mincho" w:hAnsi="Times New Roman" w:cs="Times New Roman"/>
          <w:sz w:val="24"/>
          <w:szCs w:val="24"/>
        </w:rPr>
      </w:pPr>
      <w:r w:rsidRPr="00026FA9">
        <w:rPr>
          <w:rFonts w:ascii="Times New Roman" w:eastAsia="MS Mincho" w:hAnsi="Times New Roman" w:cs="Times New Roman"/>
          <w:b/>
          <w:sz w:val="24"/>
          <w:szCs w:val="24"/>
        </w:rPr>
        <w:t xml:space="preserve">Номер из плана закупок: </w:t>
      </w:r>
      <w:r w:rsidR="00AA5DD2" w:rsidRPr="00026FA9">
        <w:rPr>
          <w:rFonts w:ascii="Times New Roman" w:eastAsia="MS Mincho" w:hAnsi="Times New Roman" w:cs="Times New Roman"/>
          <w:sz w:val="24"/>
          <w:szCs w:val="24"/>
        </w:rPr>
        <w:t>37053/G/SH-7 «Расходные материалы»</w:t>
      </w:r>
    </w:p>
    <w:p w14:paraId="0E176A8C" w14:textId="7FE2BE75" w:rsidR="00C91EFA" w:rsidRPr="00026FA9" w:rsidRDefault="00C91EFA" w:rsidP="00C91EFA">
      <w:pPr>
        <w:spacing w:after="0" w:line="240" w:lineRule="auto"/>
        <w:jc w:val="both"/>
        <w:rPr>
          <w:rFonts w:ascii="Times New Roman" w:hAnsi="Times New Roman" w:cs="Times New Roman"/>
          <w:sz w:val="24"/>
          <w:szCs w:val="24"/>
        </w:rPr>
      </w:pPr>
      <w:r w:rsidRPr="00026FA9">
        <w:rPr>
          <w:rFonts w:ascii="Times New Roman" w:eastAsia="MS Mincho" w:hAnsi="Times New Roman" w:cs="Times New Roman"/>
          <w:b/>
          <w:sz w:val="24"/>
          <w:szCs w:val="24"/>
        </w:rPr>
        <w:t xml:space="preserve">Кому: </w:t>
      </w:r>
      <w:r w:rsidRPr="00026FA9">
        <w:rPr>
          <w:rFonts w:ascii="Times New Roman" w:eastAsia="MS Mincho" w:hAnsi="Times New Roman" w:cs="Times New Roman"/>
          <w:sz w:val="24"/>
          <w:szCs w:val="24"/>
        </w:rPr>
        <w:t>Всем заинтересованным лицам (потенциальным поставщикам)</w:t>
      </w:r>
    </w:p>
    <w:p w14:paraId="335F405F" w14:textId="77777777" w:rsidR="00C91EFA" w:rsidRPr="00026FA9" w:rsidRDefault="00C91EFA" w:rsidP="00C91EFA">
      <w:pPr>
        <w:spacing w:after="0" w:line="240" w:lineRule="auto"/>
        <w:jc w:val="both"/>
        <w:rPr>
          <w:rFonts w:ascii="Times New Roman" w:hAnsi="Times New Roman" w:cs="Times New Roman"/>
          <w:sz w:val="24"/>
          <w:szCs w:val="24"/>
        </w:rPr>
      </w:pPr>
    </w:p>
    <w:p w14:paraId="6835493C" w14:textId="77777777" w:rsidR="00C91EFA" w:rsidRPr="00026FA9" w:rsidRDefault="00C91EFA" w:rsidP="00C91EFA">
      <w:pPr>
        <w:spacing w:after="0" w:line="240" w:lineRule="auto"/>
        <w:ind w:firstLine="709"/>
        <w:jc w:val="both"/>
        <w:rPr>
          <w:rFonts w:ascii="Times New Roman" w:hAnsi="Times New Roman" w:cs="Times New Roman"/>
          <w:b/>
          <w:i/>
          <w:sz w:val="24"/>
          <w:szCs w:val="24"/>
        </w:rPr>
      </w:pPr>
      <w:r w:rsidRPr="00026FA9">
        <w:rPr>
          <w:rFonts w:ascii="Times New Roman" w:hAnsi="Times New Roman" w:cs="Times New Roman"/>
          <w:b/>
          <w:i/>
          <w:sz w:val="24"/>
          <w:szCs w:val="24"/>
        </w:rPr>
        <w:t>Уважаемый Поставщик!</w:t>
      </w:r>
    </w:p>
    <w:p w14:paraId="5F4782FF" w14:textId="5259C9F3" w:rsidR="00C91EFA" w:rsidRPr="00026FA9" w:rsidRDefault="00C91EFA" w:rsidP="00C91EFA">
      <w:pPr>
        <w:numPr>
          <w:ilvl w:val="0"/>
          <w:numId w:val="1"/>
        </w:numPr>
        <w:tabs>
          <w:tab w:val="left" w:pos="851"/>
        </w:tabs>
        <w:spacing w:after="0" w:line="240" w:lineRule="auto"/>
        <w:ind w:left="0" w:firstLine="567"/>
        <w:jc w:val="both"/>
        <w:rPr>
          <w:rFonts w:ascii="Times New Roman" w:hAnsi="Times New Roman" w:cs="Times New Roman"/>
          <w:b/>
          <w:sz w:val="24"/>
          <w:szCs w:val="24"/>
        </w:rPr>
      </w:pPr>
      <w:r w:rsidRPr="00026FA9">
        <w:rPr>
          <w:rFonts w:ascii="Times New Roman" w:eastAsia="MS Mincho" w:hAnsi="Times New Roman" w:cs="Times New Roman"/>
          <w:sz w:val="24"/>
          <w:szCs w:val="24"/>
        </w:rPr>
        <w:t>Настоящим предлагае</w:t>
      </w:r>
      <w:r w:rsidR="00902EDF" w:rsidRPr="00026FA9">
        <w:rPr>
          <w:rFonts w:ascii="Times New Roman" w:eastAsia="MS Mincho" w:hAnsi="Times New Roman" w:cs="Times New Roman"/>
          <w:sz w:val="24"/>
          <w:szCs w:val="24"/>
        </w:rPr>
        <w:t xml:space="preserve">м Вам </w:t>
      </w:r>
      <w:r w:rsidRPr="00026FA9">
        <w:rPr>
          <w:rFonts w:ascii="Times New Roman" w:eastAsia="MS Mincho" w:hAnsi="Times New Roman" w:cs="Times New Roman"/>
          <w:sz w:val="24"/>
          <w:szCs w:val="24"/>
        </w:rPr>
        <w:t>представить ценовое предложение на поставку следующих товаров:</w:t>
      </w:r>
    </w:p>
    <w:p w14:paraId="2DB167E0" w14:textId="554E685C" w:rsidR="00C91EFA" w:rsidRPr="00026FA9" w:rsidRDefault="00DA3EB8" w:rsidP="00C91EFA">
      <w:pPr>
        <w:tabs>
          <w:tab w:val="left" w:pos="1134"/>
        </w:tabs>
        <w:spacing w:after="0" w:line="240" w:lineRule="auto"/>
        <w:ind w:left="567"/>
        <w:jc w:val="both"/>
        <w:rPr>
          <w:rFonts w:ascii="Times New Roman" w:hAnsi="Times New Roman" w:cs="Times New Roman"/>
          <w:b/>
          <w:sz w:val="24"/>
          <w:szCs w:val="24"/>
        </w:rPr>
      </w:pPr>
      <w:r w:rsidRPr="00026FA9">
        <w:rPr>
          <w:rFonts w:ascii="Times New Roman" w:hAnsi="Times New Roman" w:cs="Times New Roman"/>
          <w:b/>
          <w:bCs/>
          <w:sz w:val="24"/>
          <w:szCs w:val="24"/>
        </w:rPr>
        <w:t>«Расходные материалы»</w:t>
      </w:r>
      <w:r w:rsidR="00051ACA" w:rsidRPr="00026FA9">
        <w:rPr>
          <w:rFonts w:ascii="Times New Roman" w:hAnsi="Times New Roman" w:cs="Times New Roman"/>
          <w:b/>
          <w:bCs/>
          <w:sz w:val="24"/>
          <w:szCs w:val="24"/>
        </w:rPr>
        <w:t xml:space="preserve"> </w:t>
      </w:r>
      <w:r w:rsidR="00051ACA" w:rsidRPr="00026FA9">
        <w:rPr>
          <w:rFonts w:ascii="Times New Roman" w:hAnsi="Times New Roman" w:cs="Times New Roman"/>
          <w:sz w:val="24"/>
          <w:szCs w:val="24"/>
        </w:rPr>
        <w:t>в</w:t>
      </w:r>
      <w:r w:rsidR="00051ACA" w:rsidRPr="00026FA9">
        <w:rPr>
          <w:rFonts w:ascii="Times New Roman" w:eastAsia="MS Mincho" w:hAnsi="Times New Roman" w:cs="Times New Roman"/>
          <w:sz w:val="24"/>
          <w:szCs w:val="24"/>
        </w:rPr>
        <w:t xml:space="preserve"> соответствии с</w:t>
      </w:r>
      <w:r w:rsidR="00C91EFA" w:rsidRPr="00026FA9">
        <w:rPr>
          <w:rFonts w:ascii="Times New Roman" w:eastAsia="MS Mincho" w:hAnsi="Times New Roman" w:cs="Times New Roman"/>
          <w:sz w:val="24"/>
          <w:szCs w:val="24"/>
        </w:rPr>
        <w:t xml:space="preserve"> технически</w:t>
      </w:r>
      <w:r w:rsidR="00051ACA" w:rsidRPr="00026FA9">
        <w:rPr>
          <w:rFonts w:ascii="Times New Roman" w:eastAsia="MS Mincho" w:hAnsi="Times New Roman" w:cs="Times New Roman"/>
          <w:sz w:val="24"/>
          <w:szCs w:val="24"/>
        </w:rPr>
        <w:t>ми</w:t>
      </w:r>
      <w:r w:rsidR="00C91EFA" w:rsidRPr="00026FA9">
        <w:rPr>
          <w:rFonts w:ascii="Times New Roman" w:eastAsia="MS Mincho" w:hAnsi="Times New Roman" w:cs="Times New Roman"/>
          <w:sz w:val="24"/>
          <w:szCs w:val="24"/>
        </w:rPr>
        <w:t xml:space="preserve"> спецификация</w:t>
      </w:r>
      <w:r w:rsidR="00051ACA" w:rsidRPr="00026FA9">
        <w:rPr>
          <w:rFonts w:ascii="Times New Roman" w:eastAsia="MS Mincho" w:hAnsi="Times New Roman" w:cs="Times New Roman"/>
          <w:sz w:val="24"/>
          <w:szCs w:val="24"/>
        </w:rPr>
        <w:t>ми</w:t>
      </w:r>
      <w:r w:rsidR="00C91EFA" w:rsidRPr="00026FA9">
        <w:rPr>
          <w:rFonts w:ascii="Times New Roman" w:eastAsia="MS Mincho" w:hAnsi="Times New Roman" w:cs="Times New Roman"/>
          <w:sz w:val="24"/>
          <w:szCs w:val="24"/>
        </w:rPr>
        <w:t xml:space="preserve"> и </w:t>
      </w:r>
      <w:r w:rsidR="00051ACA" w:rsidRPr="00026FA9">
        <w:rPr>
          <w:rFonts w:ascii="Times New Roman" w:eastAsia="MS Mincho" w:hAnsi="Times New Roman" w:cs="Times New Roman"/>
          <w:sz w:val="24"/>
          <w:szCs w:val="24"/>
        </w:rPr>
        <w:t>в</w:t>
      </w:r>
      <w:r w:rsidR="00C91EFA" w:rsidRPr="00026FA9">
        <w:rPr>
          <w:rFonts w:ascii="Times New Roman" w:eastAsia="MS Mincho" w:hAnsi="Times New Roman" w:cs="Times New Roman"/>
          <w:sz w:val="24"/>
          <w:szCs w:val="24"/>
        </w:rPr>
        <w:t xml:space="preserve"> количеств</w:t>
      </w:r>
      <w:r w:rsidR="00051ACA" w:rsidRPr="00026FA9">
        <w:rPr>
          <w:rFonts w:ascii="Times New Roman" w:eastAsia="MS Mincho" w:hAnsi="Times New Roman" w:cs="Times New Roman"/>
          <w:sz w:val="24"/>
          <w:szCs w:val="24"/>
        </w:rPr>
        <w:t>е, согласно П</w:t>
      </w:r>
      <w:r w:rsidR="00C91EFA" w:rsidRPr="00026FA9">
        <w:rPr>
          <w:rFonts w:ascii="Times New Roman" w:eastAsia="MS Mincho" w:hAnsi="Times New Roman" w:cs="Times New Roman"/>
          <w:sz w:val="24"/>
          <w:szCs w:val="24"/>
        </w:rPr>
        <w:t>рил</w:t>
      </w:r>
      <w:r w:rsidR="00051ACA" w:rsidRPr="00026FA9">
        <w:rPr>
          <w:rFonts w:ascii="Times New Roman" w:eastAsia="MS Mincho" w:hAnsi="Times New Roman" w:cs="Times New Roman"/>
          <w:sz w:val="24"/>
          <w:szCs w:val="24"/>
        </w:rPr>
        <w:t>ожени</w:t>
      </w:r>
      <w:r w:rsidR="009E40D2" w:rsidRPr="00026FA9">
        <w:rPr>
          <w:rFonts w:ascii="Times New Roman" w:eastAsia="MS Mincho" w:hAnsi="Times New Roman" w:cs="Times New Roman"/>
          <w:sz w:val="24"/>
          <w:szCs w:val="24"/>
        </w:rPr>
        <w:t>ям</w:t>
      </w:r>
      <w:r w:rsidR="00051ACA" w:rsidRPr="00026FA9">
        <w:rPr>
          <w:rFonts w:ascii="Times New Roman" w:eastAsia="MS Mincho" w:hAnsi="Times New Roman" w:cs="Times New Roman"/>
          <w:sz w:val="24"/>
          <w:szCs w:val="24"/>
        </w:rPr>
        <w:t xml:space="preserve"> </w:t>
      </w:r>
      <w:r w:rsidR="00C91EFA" w:rsidRPr="00026FA9">
        <w:rPr>
          <w:rFonts w:ascii="Times New Roman" w:eastAsia="MS Mincho" w:hAnsi="Times New Roman" w:cs="Times New Roman"/>
          <w:sz w:val="24"/>
          <w:szCs w:val="24"/>
        </w:rPr>
        <w:t>1</w:t>
      </w:r>
      <w:r w:rsidR="009E40D2" w:rsidRPr="00026FA9">
        <w:rPr>
          <w:rFonts w:ascii="Times New Roman" w:eastAsia="MS Mincho" w:hAnsi="Times New Roman" w:cs="Times New Roman"/>
          <w:sz w:val="24"/>
          <w:szCs w:val="24"/>
        </w:rPr>
        <w:t xml:space="preserve"> и 2</w:t>
      </w:r>
      <w:r w:rsidR="00C91EFA" w:rsidRPr="00026FA9">
        <w:rPr>
          <w:rFonts w:ascii="Times New Roman" w:eastAsia="MS Mincho" w:hAnsi="Times New Roman" w:cs="Times New Roman"/>
          <w:sz w:val="24"/>
          <w:szCs w:val="24"/>
        </w:rPr>
        <w:t>.</w:t>
      </w:r>
    </w:p>
    <w:p w14:paraId="09EACA9B" w14:textId="27B58D30" w:rsidR="00C91EFA" w:rsidRPr="00026FA9" w:rsidRDefault="00C91EFA" w:rsidP="00C91EFA">
      <w:pPr>
        <w:tabs>
          <w:tab w:val="left" w:pos="851"/>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2.</w:t>
      </w:r>
      <w:r w:rsidRPr="00026FA9">
        <w:rPr>
          <w:rFonts w:ascii="Times New Roman" w:hAnsi="Times New Roman" w:cs="Times New Roman"/>
          <w:sz w:val="24"/>
          <w:szCs w:val="24"/>
        </w:rPr>
        <w:tab/>
      </w:r>
      <w:r w:rsidR="009E40D2" w:rsidRPr="00026FA9">
        <w:rPr>
          <w:rFonts w:ascii="Times New Roman" w:hAnsi="Times New Roman" w:cs="Times New Roman"/>
          <w:sz w:val="24"/>
          <w:szCs w:val="24"/>
        </w:rPr>
        <w:t xml:space="preserve">Просим Вас </w:t>
      </w:r>
      <w:r w:rsidRPr="00026FA9">
        <w:rPr>
          <w:rFonts w:ascii="Times New Roman" w:hAnsi="Times New Roman" w:cs="Times New Roman"/>
          <w:sz w:val="24"/>
          <w:szCs w:val="24"/>
        </w:rPr>
        <w:t>пред</w:t>
      </w:r>
      <w:r w:rsidR="009E40D2" w:rsidRPr="00026FA9">
        <w:rPr>
          <w:rFonts w:ascii="Times New Roman" w:hAnsi="Times New Roman" w:cs="Times New Roman"/>
          <w:sz w:val="24"/>
          <w:szCs w:val="24"/>
        </w:rPr>
        <w:t>о</w:t>
      </w:r>
      <w:r w:rsidRPr="00026FA9">
        <w:rPr>
          <w:rFonts w:ascii="Times New Roman" w:hAnsi="Times New Roman" w:cs="Times New Roman"/>
          <w:sz w:val="24"/>
          <w:szCs w:val="24"/>
        </w:rPr>
        <w:t xml:space="preserve">ставить ценовое предложение по всем наименованиям товаров в рамках настоящего запроса. Оценка </w:t>
      </w:r>
      <w:r w:rsidR="009E40D2" w:rsidRPr="00026FA9">
        <w:rPr>
          <w:rFonts w:ascii="Times New Roman" w:hAnsi="Times New Roman" w:cs="Times New Roman"/>
          <w:sz w:val="24"/>
          <w:szCs w:val="24"/>
        </w:rPr>
        <w:t xml:space="preserve">предложений </w:t>
      </w:r>
      <w:r w:rsidRPr="00026FA9">
        <w:rPr>
          <w:rFonts w:ascii="Times New Roman" w:hAnsi="Times New Roman" w:cs="Times New Roman"/>
          <w:sz w:val="24"/>
          <w:szCs w:val="24"/>
        </w:rPr>
        <w:t>будет проводиться по всем наименованиям вместе</w:t>
      </w:r>
      <w:r w:rsidR="00902EDF" w:rsidRPr="00026FA9">
        <w:rPr>
          <w:rFonts w:ascii="Times New Roman" w:hAnsi="Times New Roman" w:cs="Times New Roman"/>
          <w:sz w:val="24"/>
          <w:szCs w:val="24"/>
        </w:rPr>
        <w:t xml:space="preserve"> (при нескольких лотах)</w:t>
      </w:r>
      <w:r w:rsidRPr="00026FA9">
        <w:rPr>
          <w:rFonts w:ascii="Times New Roman" w:hAnsi="Times New Roman" w:cs="Times New Roman"/>
          <w:sz w:val="24"/>
          <w:szCs w:val="24"/>
        </w:rPr>
        <w:t xml:space="preserve">, и </w:t>
      </w:r>
      <w:r w:rsidR="007938B7" w:rsidRPr="00026FA9">
        <w:rPr>
          <w:rFonts w:ascii="Times New Roman" w:hAnsi="Times New Roman" w:cs="Times New Roman"/>
          <w:sz w:val="24"/>
          <w:szCs w:val="24"/>
        </w:rPr>
        <w:t>договор</w:t>
      </w:r>
      <w:r w:rsidRPr="00026FA9">
        <w:rPr>
          <w:rFonts w:ascii="Times New Roman" w:hAnsi="Times New Roman" w:cs="Times New Roman"/>
          <w:sz w:val="24"/>
          <w:szCs w:val="24"/>
        </w:rPr>
        <w:t xml:space="preserve"> будет присужден фирме, предлагающей самую низкую оцененную общую цену по всем наименованиям</w:t>
      </w:r>
      <w:r w:rsidR="009E40D2" w:rsidRPr="00026FA9">
        <w:rPr>
          <w:rFonts w:ascii="Times New Roman" w:hAnsi="Times New Roman" w:cs="Times New Roman"/>
          <w:sz w:val="24"/>
          <w:szCs w:val="24"/>
        </w:rPr>
        <w:t xml:space="preserve"> соответствующим требованиям технической спецификации</w:t>
      </w:r>
      <w:r w:rsidRPr="00026FA9">
        <w:rPr>
          <w:rFonts w:ascii="Times New Roman" w:hAnsi="Times New Roman" w:cs="Times New Roman"/>
          <w:sz w:val="24"/>
          <w:szCs w:val="24"/>
        </w:rPr>
        <w:t>.</w:t>
      </w:r>
    </w:p>
    <w:p w14:paraId="08949AC1" w14:textId="77777777" w:rsidR="009A3FFD" w:rsidRDefault="00C91EFA" w:rsidP="009A3FFD">
      <w:pPr>
        <w:tabs>
          <w:tab w:val="left" w:pos="851"/>
        </w:tabs>
        <w:spacing w:after="0" w:line="240" w:lineRule="auto"/>
        <w:ind w:firstLine="567"/>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3.</w:t>
      </w:r>
      <w:r w:rsidRPr="00026FA9">
        <w:rPr>
          <w:rFonts w:ascii="Times New Roman" w:eastAsia="MS Mincho" w:hAnsi="Times New Roman" w:cs="Times New Roman"/>
          <w:sz w:val="24"/>
          <w:szCs w:val="24"/>
        </w:rPr>
        <w:tab/>
        <w:t>Ваше ценовое предложение по нижеприведенной форме (Приложение 3) должно быть представлено согласно нижеследующим инструкциям и соответствовать требованиям по технической спецификации (Приложени</w:t>
      </w:r>
      <w:r w:rsidR="00123411" w:rsidRPr="00026FA9">
        <w:rPr>
          <w:rFonts w:ascii="Times New Roman" w:eastAsia="MS Mincho" w:hAnsi="Times New Roman" w:cs="Times New Roman"/>
          <w:sz w:val="24"/>
          <w:szCs w:val="24"/>
        </w:rPr>
        <w:t>е</w:t>
      </w:r>
      <w:r w:rsidRPr="00026FA9">
        <w:rPr>
          <w:rFonts w:ascii="Times New Roman" w:eastAsia="MS Mincho" w:hAnsi="Times New Roman" w:cs="Times New Roman"/>
          <w:sz w:val="24"/>
          <w:szCs w:val="24"/>
        </w:rPr>
        <w:t xml:space="preserve"> 2)</w:t>
      </w:r>
      <w:r w:rsidR="00123411" w:rsidRPr="00026FA9">
        <w:rPr>
          <w:rFonts w:ascii="Times New Roman" w:eastAsia="MS Mincho" w:hAnsi="Times New Roman" w:cs="Times New Roman"/>
          <w:sz w:val="24"/>
          <w:szCs w:val="24"/>
        </w:rPr>
        <w:t>,</w:t>
      </w:r>
      <w:r w:rsidRPr="00026FA9">
        <w:rPr>
          <w:rFonts w:ascii="Times New Roman" w:eastAsia="MS Mincho" w:hAnsi="Times New Roman" w:cs="Times New Roman"/>
          <w:sz w:val="24"/>
          <w:szCs w:val="24"/>
        </w:rPr>
        <w:t xml:space="preserve"> срокам и условиям поставки (Приложение 1) и  направлено по электронной почте по следующим электронным адресам:</w:t>
      </w:r>
      <w:r w:rsidRPr="00026FA9">
        <w:rPr>
          <w:rFonts w:ascii="Times New Roman" w:eastAsia="MS Mincho" w:hAnsi="Times New Roman" w:cs="Times New Roman"/>
          <w:bCs/>
          <w:sz w:val="24"/>
          <w:szCs w:val="24"/>
        </w:rPr>
        <w:t xml:space="preserve"> </w:t>
      </w:r>
      <w:hyperlink r:id="rId5" w:history="1">
        <w:r w:rsidRPr="00026FA9">
          <w:rPr>
            <w:rStyle w:val="a4"/>
            <w:rFonts w:ascii="Times New Roman" w:eastAsia="MS Mincho" w:hAnsi="Times New Roman" w:cs="Times New Roman"/>
            <w:sz w:val="24"/>
            <w:szCs w:val="24"/>
          </w:rPr>
          <w:t>zakup@fpip.kz</w:t>
        </w:r>
      </w:hyperlink>
      <w:r w:rsidR="00AD0E66" w:rsidRPr="00026FA9">
        <w:rPr>
          <w:rStyle w:val="a4"/>
          <w:rFonts w:ascii="Times New Roman" w:eastAsia="MS Mincho" w:hAnsi="Times New Roman" w:cs="Times New Roman"/>
          <w:sz w:val="24"/>
          <w:szCs w:val="24"/>
        </w:rPr>
        <w:t xml:space="preserve">, </w:t>
      </w:r>
      <w:proofErr w:type="spellStart"/>
      <w:r w:rsidR="00064188" w:rsidRPr="00026FA9">
        <w:rPr>
          <w:rStyle w:val="a4"/>
          <w:rFonts w:ascii="Times New Roman" w:eastAsia="MS Mincho" w:hAnsi="Times New Roman" w:cs="Times New Roman"/>
          <w:sz w:val="24"/>
          <w:szCs w:val="24"/>
          <w:lang w:val="en-US"/>
        </w:rPr>
        <w:t>kense</w:t>
      </w:r>
      <w:proofErr w:type="spellEnd"/>
      <w:r w:rsidR="00064188" w:rsidRPr="00026FA9">
        <w:rPr>
          <w:rStyle w:val="a4"/>
          <w:rFonts w:ascii="Times New Roman" w:eastAsia="MS Mincho" w:hAnsi="Times New Roman" w:cs="Times New Roman"/>
          <w:sz w:val="24"/>
          <w:szCs w:val="24"/>
        </w:rPr>
        <w:t>@</w:t>
      </w:r>
      <w:proofErr w:type="spellStart"/>
      <w:r w:rsidR="00064188" w:rsidRPr="00026FA9">
        <w:rPr>
          <w:rStyle w:val="a4"/>
          <w:rFonts w:ascii="Times New Roman" w:eastAsia="MS Mincho" w:hAnsi="Times New Roman" w:cs="Times New Roman"/>
          <w:sz w:val="24"/>
          <w:szCs w:val="24"/>
          <w:lang w:val="en-US"/>
        </w:rPr>
        <w:t>edu</w:t>
      </w:r>
      <w:proofErr w:type="spellEnd"/>
      <w:r w:rsidR="00064188" w:rsidRPr="00026FA9">
        <w:rPr>
          <w:rStyle w:val="a4"/>
          <w:rFonts w:ascii="Times New Roman" w:eastAsia="MS Mincho" w:hAnsi="Times New Roman" w:cs="Times New Roman"/>
          <w:sz w:val="24"/>
          <w:szCs w:val="24"/>
        </w:rPr>
        <w:t>.</w:t>
      </w:r>
      <w:proofErr w:type="spellStart"/>
      <w:r w:rsidR="00064188" w:rsidRPr="00026FA9">
        <w:rPr>
          <w:rStyle w:val="a4"/>
          <w:rFonts w:ascii="Times New Roman" w:eastAsia="MS Mincho" w:hAnsi="Times New Roman" w:cs="Times New Roman"/>
          <w:sz w:val="24"/>
          <w:szCs w:val="24"/>
          <w:lang w:val="en-US"/>
        </w:rPr>
        <w:t>ektu</w:t>
      </w:r>
      <w:proofErr w:type="spellEnd"/>
      <w:r w:rsidR="00064188" w:rsidRPr="00026FA9">
        <w:rPr>
          <w:rStyle w:val="a4"/>
          <w:rFonts w:ascii="Times New Roman" w:eastAsia="MS Mincho" w:hAnsi="Times New Roman" w:cs="Times New Roman"/>
          <w:sz w:val="24"/>
          <w:szCs w:val="24"/>
        </w:rPr>
        <w:t>.</w:t>
      </w:r>
      <w:proofErr w:type="spellStart"/>
      <w:r w:rsidR="00064188" w:rsidRPr="00026FA9">
        <w:rPr>
          <w:rStyle w:val="a4"/>
          <w:rFonts w:ascii="Times New Roman" w:eastAsia="MS Mincho" w:hAnsi="Times New Roman" w:cs="Times New Roman"/>
          <w:sz w:val="24"/>
          <w:szCs w:val="24"/>
          <w:lang w:val="en-US"/>
        </w:rPr>
        <w:t>kz</w:t>
      </w:r>
      <w:proofErr w:type="spellEnd"/>
      <w:r w:rsidR="00321506" w:rsidRPr="00026FA9">
        <w:t>,</w:t>
      </w:r>
      <w:r w:rsidR="00321506" w:rsidRPr="00026FA9">
        <w:rPr>
          <w:b/>
          <w:bCs/>
          <w:i/>
          <w:iCs/>
          <w:color w:val="000000"/>
          <w:lang w:val="kk-KZ"/>
        </w:rPr>
        <w:t xml:space="preserve"> </w:t>
      </w:r>
      <w:proofErr w:type="spellStart"/>
      <w:r w:rsidR="00064188" w:rsidRPr="00026FA9">
        <w:rPr>
          <w:rStyle w:val="a4"/>
          <w:rFonts w:ascii="Times New Roman" w:eastAsia="MS Mincho" w:hAnsi="Times New Roman" w:cs="Times New Roman"/>
          <w:sz w:val="24"/>
          <w:szCs w:val="24"/>
          <w:lang w:val="en-US"/>
        </w:rPr>
        <w:t>azamatovy</w:t>
      </w:r>
      <w:proofErr w:type="spellEnd"/>
      <w:r w:rsidR="00064188" w:rsidRPr="00026FA9">
        <w:rPr>
          <w:rStyle w:val="a4"/>
          <w:rFonts w:ascii="Times New Roman" w:eastAsia="MS Mincho" w:hAnsi="Times New Roman" w:cs="Times New Roman"/>
          <w:sz w:val="24"/>
          <w:szCs w:val="24"/>
        </w:rPr>
        <w:t>@</w:t>
      </w:r>
      <w:r w:rsidR="00064188" w:rsidRPr="00026FA9">
        <w:rPr>
          <w:rStyle w:val="a4"/>
          <w:rFonts w:ascii="Times New Roman" w:eastAsia="MS Mincho" w:hAnsi="Times New Roman" w:cs="Times New Roman"/>
          <w:sz w:val="24"/>
          <w:szCs w:val="24"/>
          <w:lang w:val="en-US"/>
        </w:rPr>
        <w:t>mail</w:t>
      </w:r>
      <w:r w:rsidR="00064188" w:rsidRPr="00026FA9">
        <w:rPr>
          <w:rStyle w:val="a4"/>
          <w:rFonts w:ascii="Times New Roman" w:eastAsia="MS Mincho" w:hAnsi="Times New Roman" w:cs="Times New Roman"/>
          <w:sz w:val="24"/>
          <w:szCs w:val="24"/>
        </w:rPr>
        <w:t>.</w:t>
      </w:r>
      <w:proofErr w:type="spellStart"/>
      <w:r w:rsidR="00064188" w:rsidRPr="00026FA9">
        <w:rPr>
          <w:rStyle w:val="a4"/>
          <w:rFonts w:ascii="Times New Roman" w:eastAsia="MS Mincho" w:hAnsi="Times New Roman" w:cs="Times New Roman"/>
          <w:sz w:val="24"/>
          <w:szCs w:val="24"/>
          <w:lang w:val="en-US"/>
        </w:rPr>
        <w:t>ru</w:t>
      </w:r>
      <w:proofErr w:type="spellEnd"/>
      <w:r w:rsidR="00064188" w:rsidRPr="00026FA9">
        <w:rPr>
          <w:rStyle w:val="a4"/>
          <w:rFonts w:ascii="Times New Roman" w:eastAsia="MS Mincho" w:hAnsi="Times New Roman" w:cs="Times New Roman"/>
          <w:sz w:val="24"/>
          <w:szCs w:val="24"/>
        </w:rPr>
        <w:t>,</w:t>
      </w:r>
      <w:r w:rsidR="00064188" w:rsidRPr="00026FA9">
        <w:rPr>
          <w:b/>
          <w:bCs/>
          <w:i/>
          <w:iCs/>
          <w:color w:val="000000"/>
          <w:lang w:val="kk-KZ"/>
        </w:rPr>
        <w:t xml:space="preserve"> </w:t>
      </w:r>
      <w:r w:rsidR="00321506" w:rsidRPr="00026FA9">
        <w:rPr>
          <w:rFonts w:ascii="Times New Roman" w:eastAsia="MS Mincho" w:hAnsi="Times New Roman" w:cs="Times New Roman"/>
          <w:sz w:val="24"/>
          <w:szCs w:val="24"/>
        </w:rPr>
        <w:t xml:space="preserve">тема письма: </w:t>
      </w:r>
      <w:r w:rsidR="009A3FFD" w:rsidRPr="009A3FFD">
        <w:rPr>
          <w:rFonts w:ascii="Times New Roman" w:eastAsia="MS Mincho" w:hAnsi="Times New Roman" w:cs="Times New Roman"/>
          <w:sz w:val="24"/>
          <w:szCs w:val="24"/>
        </w:rPr>
        <w:t>37053/G/SH-7 «Расходные материалы»</w:t>
      </w:r>
      <w:r w:rsidR="009A3FFD">
        <w:rPr>
          <w:rFonts w:ascii="Times New Roman" w:eastAsia="MS Mincho" w:hAnsi="Times New Roman" w:cs="Times New Roman"/>
          <w:sz w:val="24"/>
          <w:szCs w:val="24"/>
        </w:rPr>
        <w:t>.</w:t>
      </w:r>
    </w:p>
    <w:p w14:paraId="0F6B41B3" w14:textId="1A85582E" w:rsidR="00C91EFA" w:rsidRPr="00026FA9" w:rsidRDefault="00C91EFA" w:rsidP="009A3FFD">
      <w:pPr>
        <w:tabs>
          <w:tab w:val="left" w:pos="851"/>
        </w:tabs>
        <w:spacing w:after="0" w:line="240" w:lineRule="auto"/>
        <w:ind w:firstLine="567"/>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 xml:space="preserve"> </w:t>
      </w:r>
    </w:p>
    <w:p w14:paraId="62F2F2CE" w14:textId="2CBF2F73" w:rsidR="0060427E" w:rsidRPr="00026FA9" w:rsidRDefault="0060427E" w:rsidP="0060427E">
      <w:pPr>
        <w:tabs>
          <w:tab w:val="left" w:pos="993"/>
        </w:tabs>
        <w:spacing w:after="0" w:line="240" w:lineRule="auto"/>
        <w:ind w:firstLine="567"/>
        <w:jc w:val="both"/>
        <w:rPr>
          <w:rFonts w:ascii="Times New Roman" w:eastAsia="MS Mincho" w:hAnsi="Times New Roman" w:cs="Times New Roman"/>
          <w:b/>
          <w:sz w:val="24"/>
          <w:szCs w:val="24"/>
          <w:lang w:val="kk-KZ"/>
        </w:rPr>
      </w:pPr>
      <w:r w:rsidRPr="00026FA9">
        <w:rPr>
          <w:rFonts w:ascii="Times New Roman" w:eastAsia="MS Mincho" w:hAnsi="Times New Roman" w:cs="Times New Roman"/>
          <w:sz w:val="24"/>
          <w:szCs w:val="24"/>
        </w:rPr>
        <w:t>4.</w:t>
      </w:r>
      <w:r w:rsidRPr="00026FA9">
        <w:rPr>
          <w:rFonts w:ascii="Times New Roman" w:eastAsia="MS Mincho" w:hAnsi="Times New Roman" w:cs="Times New Roman"/>
          <w:sz w:val="24"/>
          <w:szCs w:val="24"/>
        </w:rPr>
        <w:tab/>
        <w:t>Крайний срок п</w:t>
      </w:r>
      <w:r w:rsidR="00395B9A" w:rsidRPr="00026FA9">
        <w:rPr>
          <w:rFonts w:ascii="Times New Roman" w:eastAsia="MS Mincho" w:hAnsi="Times New Roman" w:cs="Times New Roman"/>
          <w:sz w:val="24"/>
          <w:szCs w:val="24"/>
        </w:rPr>
        <w:t xml:space="preserve">одачи </w:t>
      </w:r>
      <w:r w:rsidRPr="00026FA9">
        <w:rPr>
          <w:rFonts w:ascii="Times New Roman" w:eastAsia="MS Mincho" w:hAnsi="Times New Roman" w:cs="Times New Roman"/>
          <w:sz w:val="24"/>
          <w:szCs w:val="24"/>
        </w:rPr>
        <w:t>ценового предложения</w:t>
      </w:r>
      <w:r w:rsidR="00395B9A" w:rsidRPr="00026FA9">
        <w:rPr>
          <w:rFonts w:ascii="Times New Roman" w:eastAsia="MS Mincho" w:hAnsi="Times New Roman" w:cs="Times New Roman"/>
          <w:sz w:val="24"/>
          <w:szCs w:val="24"/>
        </w:rPr>
        <w:t>:</w:t>
      </w:r>
      <w:r w:rsidRPr="00026FA9">
        <w:rPr>
          <w:rFonts w:ascii="Times New Roman" w:eastAsia="MS Mincho" w:hAnsi="Times New Roman" w:cs="Times New Roman"/>
          <w:sz w:val="24"/>
          <w:szCs w:val="24"/>
        </w:rPr>
        <w:t xml:space="preserve"> 18 часов 00 минут </w:t>
      </w:r>
      <w:r w:rsidR="00362E5C">
        <w:rPr>
          <w:rFonts w:ascii="Times New Roman" w:eastAsia="MS Mincho" w:hAnsi="Times New Roman" w:cs="Times New Roman"/>
          <w:b/>
          <w:sz w:val="24"/>
          <w:szCs w:val="24"/>
        </w:rPr>
        <w:t>20</w:t>
      </w:r>
      <w:r w:rsidRPr="00026FA9">
        <w:rPr>
          <w:rFonts w:ascii="Times New Roman" w:eastAsia="MS Mincho" w:hAnsi="Times New Roman" w:cs="Times New Roman"/>
          <w:b/>
          <w:sz w:val="24"/>
          <w:szCs w:val="24"/>
        </w:rPr>
        <w:t xml:space="preserve"> </w:t>
      </w:r>
      <w:r w:rsidR="00B3479D" w:rsidRPr="00026FA9">
        <w:rPr>
          <w:rFonts w:ascii="Times New Roman" w:eastAsia="MS Mincho" w:hAnsi="Times New Roman" w:cs="Times New Roman"/>
          <w:b/>
          <w:sz w:val="24"/>
          <w:szCs w:val="24"/>
          <w:lang w:val="kk-KZ"/>
        </w:rPr>
        <w:t>марта</w:t>
      </w:r>
      <w:r w:rsidR="00123411" w:rsidRPr="00026FA9">
        <w:rPr>
          <w:rFonts w:ascii="Times New Roman" w:eastAsia="MS Mincho" w:hAnsi="Times New Roman" w:cs="Times New Roman"/>
          <w:b/>
          <w:sz w:val="24"/>
          <w:szCs w:val="24"/>
          <w:lang w:val="kk-KZ"/>
        </w:rPr>
        <w:t xml:space="preserve"> </w:t>
      </w:r>
      <w:r w:rsidRPr="00026FA9">
        <w:rPr>
          <w:rFonts w:ascii="Times New Roman" w:eastAsia="MS Mincho" w:hAnsi="Times New Roman" w:cs="Times New Roman"/>
          <w:b/>
          <w:sz w:val="24"/>
          <w:szCs w:val="24"/>
        </w:rPr>
        <w:t>20</w:t>
      </w:r>
      <w:r w:rsidR="00B3479D" w:rsidRPr="00026FA9">
        <w:rPr>
          <w:rFonts w:ascii="Times New Roman" w:eastAsia="MS Mincho" w:hAnsi="Times New Roman" w:cs="Times New Roman"/>
          <w:b/>
          <w:sz w:val="24"/>
          <w:szCs w:val="24"/>
        </w:rPr>
        <w:t>23</w:t>
      </w:r>
      <w:r w:rsidRPr="00026FA9">
        <w:rPr>
          <w:rFonts w:ascii="Times New Roman" w:eastAsia="MS Mincho" w:hAnsi="Times New Roman" w:cs="Times New Roman"/>
          <w:b/>
          <w:sz w:val="24"/>
          <w:szCs w:val="24"/>
        </w:rPr>
        <w:t xml:space="preserve"> г.</w:t>
      </w:r>
    </w:p>
    <w:p w14:paraId="1D59BC15" w14:textId="7FF1C4F1" w:rsidR="0060427E" w:rsidRPr="00026FA9" w:rsidRDefault="0060427E" w:rsidP="0060427E">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5.</w:t>
      </w:r>
      <w:r w:rsidRPr="00026FA9">
        <w:rPr>
          <w:rFonts w:ascii="Times New Roman" w:hAnsi="Times New Roman" w:cs="Times New Roman"/>
          <w:sz w:val="24"/>
          <w:szCs w:val="24"/>
        </w:rPr>
        <w:tab/>
        <w:t>Ваш</w:t>
      </w:r>
      <w:r w:rsidR="00FF7E81" w:rsidRPr="00026FA9">
        <w:rPr>
          <w:rFonts w:ascii="Times New Roman" w:hAnsi="Times New Roman" w:cs="Times New Roman"/>
          <w:sz w:val="24"/>
          <w:szCs w:val="24"/>
        </w:rPr>
        <w:t>а Ц</w:t>
      </w:r>
      <w:r w:rsidRPr="00026FA9">
        <w:rPr>
          <w:rFonts w:ascii="Times New Roman" w:hAnsi="Times New Roman" w:cs="Times New Roman"/>
          <w:sz w:val="24"/>
          <w:szCs w:val="24"/>
        </w:rPr>
        <w:t>еновое предложение</w:t>
      </w:r>
      <w:r w:rsidR="00FF7E81" w:rsidRPr="00026FA9">
        <w:rPr>
          <w:rFonts w:ascii="Times New Roman" w:hAnsi="Times New Roman" w:cs="Times New Roman"/>
          <w:sz w:val="24"/>
          <w:szCs w:val="24"/>
        </w:rPr>
        <w:t xml:space="preserve"> (форма заявки)</w:t>
      </w:r>
      <w:r w:rsidRPr="00026FA9">
        <w:rPr>
          <w:rFonts w:ascii="Times New Roman" w:hAnsi="Times New Roman" w:cs="Times New Roman"/>
          <w:sz w:val="24"/>
          <w:szCs w:val="24"/>
        </w:rPr>
        <w:t xml:space="preserve"> </w:t>
      </w:r>
      <w:r w:rsidR="00142C73" w:rsidRPr="00026FA9">
        <w:rPr>
          <w:rFonts w:ascii="Times New Roman" w:hAnsi="Times New Roman" w:cs="Times New Roman"/>
          <w:sz w:val="24"/>
          <w:szCs w:val="24"/>
        </w:rPr>
        <w:t>должн</w:t>
      </w:r>
      <w:r w:rsidR="00552553" w:rsidRPr="00026FA9">
        <w:rPr>
          <w:rFonts w:ascii="Times New Roman" w:hAnsi="Times New Roman" w:cs="Times New Roman"/>
          <w:sz w:val="24"/>
          <w:szCs w:val="24"/>
        </w:rPr>
        <w:t xml:space="preserve">о </w:t>
      </w:r>
      <w:r w:rsidRPr="00026FA9">
        <w:rPr>
          <w:rFonts w:ascii="Times New Roman" w:hAnsi="Times New Roman" w:cs="Times New Roman"/>
          <w:sz w:val="24"/>
          <w:szCs w:val="24"/>
        </w:rPr>
        <w:t>быть заверен</w:t>
      </w:r>
      <w:r w:rsidR="00552553" w:rsidRPr="00026FA9">
        <w:rPr>
          <w:rFonts w:ascii="Times New Roman" w:hAnsi="Times New Roman" w:cs="Times New Roman"/>
          <w:sz w:val="24"/>
          <w:szCs w:val="24"/>
        </w:rPr>
        <w:t>о</w:t>
      </w:r>
      <w:r w:rsidRPr="00026FA9">
        <w:rPr>
          <w:rFonts w:ascii="Times New Roman" w:hAnsi="Times New Roman" w:cs="Times New Roman"/>
          <w:sz w:val="24"/>
          <w:szCs w:val="24"/>
        </w:rPr>
        <w:t xml:space="preserve"> подписью и печатью</w:t>
      </w:r>
      <w:r w:rsidR="00902EDF" w:rsidRPr="00026FA9">
        <w:rPr>
          <w:rFonts w:ascii="Times New Roman" w:hAnsi="Times New Roman" w:cs="Times New Roman"/>
          <w:sz w:val="24"/>
          <w:szCs w:val="24"/>
        </w:rPr>
        <w:t>, а также</w:t>
      </w:r>
      <w:r w:rsidRPr="00026FA9">
        <w:rPr>
          <w:rFonts w:ascii="Times New Roman" w:hAnsi="Times New Roman" w:cs="Times New Roman"/>
          <w:sz w:val="24"/>
          <w:szCs w:val="24"/>
        </w:rPr>
        <w:t xml:space="preserve"> сопровождаться соответствующей технической документацией и другими печатными материалами или соответствующей информацией (на русском языке) по каждому предлагаемому наименованию товара, включая наименования и адреса фирм, обеспечивающих сервисное обслуживание этих товаров в Казахстане</w:t>
      </w:r>
      <w:r w:rsidR="00142C73" w:rsidRPr="00026FA9">
        <w:rPr>
          <w:rFonts w:ascii="Times New Roman" w:hAnsi="Times New Roman" w:cs="Times New Roman"/>
          <w:sz w:val="24"/>
          <w:szCs w:val="24"/>
        </w:rPr>
        <w:t xml:space="preserve"> (при необходимости)</w:t>
      </w:r>
      <w:r w:rsidRPr="00026FA9">
        <w:rPr>
          <w:rFonts w:ascii="Times New Roman" w:hAnsi="Times New Roman" w:cs="Times New Roman"/>
          <w:sz w:val="24"/>
          <w:szCs w:val="24"/>
        </w:rPr>
        <w:t>.</w:t>
      </w:r>
    </w:p>
    <w:p w14:paraId="3159C25A" w14:textId="723E98C0" w:rsidR="00C91EFA" w:rsidRPr="00026FA9" w:rsidRDefault="0060427E" w:rsidP="00395B9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 xml:space="preserve">(i) ЦЕНЫ: Цены должны быть указаны в тенге, включать все необходимые налоги и платежи в соответствии с законодательством Республики Казахстан с учетом </w:t>
      </w:r>
      <w:r w:rsidR="00395B9A" w:rsidRPr="00026FA9">
        <w:rPr>
          <w:rFonts w:ascii="Times New Roman" w:hAnsi="Times New Roman" w:cs="Times New Roman"/>
          <w:sz w:val="24"/>
          <w:szCs w:val="24"/>
        </w:rPr>
        <w:t>п</w:t>
      </w:r>
      <w:r w:rsidRPr="00026FA9">
        <w:rPr>
          <w:rFonts w:ascii="Times New Roman" w:hAnsi="Times New Roman" w:cs="Times New Roman"/>
          <w:sz w:val="24"/>
          <w:szCs w:val="24"/>
        </w:rPr>
        <w:t xml:space="preserve">оставки до места назначения, включая риски повреждения или порчи при </w:t>
      </w:r>
      <w:r w:rsidR="00395B9A" w:rsidRPr="00026FA9">
        <w:rPr>
          <w:rFonts w:ascii="Times New Roman" w:hAnsi="Times New Roman" w:cs="Times New Roman"/>
          <w:sz w:val="24"/>
          <w:szCs w:val="24"/>
        </w:rPr>
        <w:t>п</w:t>
      </w:r>
      <w:r w:rsidRPr="00026FA9">
        <w:rPr>
          <w:rFonts w:ascii="Times New Roman" w:hAnsi="Times New Roman" w:cs="Times New Roman"/>
          <w:sz w:val="24"/>
          <w:szCs w:val="24"/>
        </w:rPr>
        <w:t>оставке (страховое обеспечение) в соответствии с технической спецификацией (Приложение 1)</w:t>
      </w:r>
      <w:r w:rsidR="00123411" w:rsidRPr="00026FA9">
        <w:rPr>
          <w:rFonts w:ascii="Times New Roman" w:hAnsi="Times New Roman" w:cs="Times New Roman"/>
          <w:sz w:val="24"/>
          <w:szCs w:val="24"/>
        </w:rPr>
        <w:t>, а также включать все необходимые таможенные пошлины и платежи</w:t>
      </w:r>
      <w:r w:rsidR="00902EDF" w:rsidRPr="00026FA9">
        <w:rPr>
          <w:rFonts w:ascii="Times New Roman" w:hAnsi="Times New Roman" w:cs="Times New Roman"/>
          <w:sz w:val="24"/>
          <w:szCs w:val="24"/>
        </w:rPr>
        <w:t xml:space="preserve"> и прочее</w:t>
      </w:r>
      <w:r w:rsidR="00321506" w:rsidRPr="00026FA9">
        <w:rPr>
          <w:rFonts w:ascii="Times New Roman" w:hAnsi="Times New Roman" w:cs="Times New Roman"/>
          <w:sz w:val="24"/>
          <w:szCs w:val="24"/>
        </w:rPr>
        <w:t>.</w:t>
      </w:r>
    </w:p>
    <w:p w14:paraId="5B81C7D7" w14:textId="77777777" w:rsidR="00C91EFA" w:rsidRPr="00026FA9" w:rsidRDefault="00C91EFA" w:rsidP="00C91EF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 xml:space="preserve"> (</w:t>
      </w:r>
      <w:proofErr w:type="spellStart"/>
      <w:r w:rsidRPr="00026FA9">
        <w:rPr>
          <w:rFonts w:ascii="Times New Roman" w:hAnsi="Times New Roman" w:cs="Times New Roman"/>
          <w:sz w:val="24"/>
          <w:szCs w:val="24"/>
        </w:rPr>
        <w:t>ii</w:t>
      </w:r>
      <w:proofErr w:type="spellEnd"/>
      <w:r w:rsidRPr="00026FA9">
        <w:rPr>
          <w:rFonts w:ascii="Times New Roman" w:hAnsi="Times New Roman" w:cs="Times New Roman"/>
          <w:sz w:val="24"/>
          <w:szCs w:val="24"/>
        </w:rPr>
        <w:t>) </w:t>
      </w:r>
      <w:r w:rsidRPr="00026FA9">
        <w:rPr>
          <w:rFonts w:ascii="Times New Roman" w:hAnsi="Times New Roman" w:cs="Times New Roman"/>
          <w:sz w:val="24"/>
          <w:szCs w:val="24"/>
          <w:u w:val="single"/>
        </w:rPr>
        <w:t>ОЦЕНКА ЦЕНОВЫХ ПРЕДЛОЖЕНИЙ</w:t>
      </w:r>
      <w:r w:rsidRPr="00026FA9">
        <w:rPr>
          <w:rFonts w:ascii="Times New Roman" w:hAnsi="Times New Roman" w:cs="Times New Roman"/>
          <w:sz w:val="24"/>
          <w:szCs w:val="24"/>
        </w:rPr>
        <w:t xml:space="preserve">: Ценовые предложения, которые, по существу, отвечают требованиям технической спецификации, будут оцениваться путем сопоставления цен.   </w:t>
      </w:r>
    </w:p>
    <w:p w14:paraId="1CDC7872" w14:textId="1BFFBD4E" w:rsidR="00C91EFA" w:rsidRPr="00026FA9" w:rsidRDefault="00C91EFA" w:rsidP="00C91EF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 xml:space="preserve">При оценке ценовых предложений </w:t>
      </w:r>
      <w:r w:rsidR="00734A6A" w:rsidRPr="00026FA9">
        <w:rPr>
          <w:rFonts w:ascii="Times New Roman" w:hAnsi="Times New Roman" w:cs="Times New Roman"/>
          <w:sz w:val="24"/>
          <w:szCs w:val="24"/>
        </w:rPr>
        <w:t>Заказчик</w:t>
      </w:r>
      <w:r w:rsidRPr="00026FA9">
        <w:rPr>
          <w:rFonts w:ascii="Times New Roman" w:hAnsi="Times New Roman" w:cs="Times New Roman"/>
          <w:sz w:val="24"/>
          <w:szCs w:val="24"/>
        </w:rPr>
        <w:t xml:space="preserve"> определит по каждому предложению оценочную стоимость при помощи корректировки ценового предложения путем исправлений любых арифметических погрешностей следующим образом:</w:t>
      </w:r>
    </w:p>
    <w:p w14:paraId="5105721F" w14:textId="3168B60C" w:rsidR="00C91EFA" w:rsidRPr="00026FA9" w:rsidRDefault="00C91EFA" w:rsidP="00C91EF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(a)  при несоответствии между суммами в цифрах и словами, сумма, указанная словами</w:t>
      </w:r>
      <w:r w:rsidR="00123411" w:rsidRPr="00026FA9">
        <w:rPr>
          <w:rFonts w:ascii="Times New Roman" w:hAnsi="Times New Roman" w:cs="Times New Roman"/>
          <w:sz w:val="24"/>
          <w:szCs w:val="24"/>
        </w:rPr>
        <w:t>,</w:t>
      </w:r>
      <w:r w:rsidRPr="00026FA9">
        <w:rPr>
          <w:rFonts w:ascii="Times New Roman" w:hAnsi="Times New Roman" w:cs="Times New Roman"/>
          <w:sz w:val="24"/>
          <w:szCs w:val="24"/>
        </w:rPr>
        <w:t xml:space="preserve"> будет определяющей; </w:t>
      </w:r>
    </w:p>
    <w:p w14:paraId="58F7FEC1" w14:textId="77777777" w:rsidR="00C91EFA" w:rsidRPr="00026FA9" w:rsidRDefault="00C91EFA" w:rsidP="00C91EF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 xml:space="preserve">(b) при несоответствии между ценой за единицу и общей стоимостью, полученной в результате умножения цены за единицу на количество, заявленная цена за единицу будет определяющей; </w:t>
      </w:r>
    </w:p>
    <w:p w14:paraId="3CF516BE" w14:textId="77777777" w:rsidR="00C91EFA" w:rsidRPr="00026FA9" w:rsidRDefault="00C91EFA" w:rsidP="00C91EF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 xml:space="preserve">(c) ценовое предложение Поставщика, отказывающегося принять корректировку, будет отклонено. </w:t>
      </w:r>
    </w:p>
    <w:p w14:paraId="21764EB1" w14:textId="30CEC602" w:rsidR="00C91EFA" w:rsidRPr="00026FA9" w:rsidRDefault="00C91EFA" w:rsidP="00C91EFA">
      <w:pPr>
        <w:tabs>
          <w:tab w:val="left" w:pos="993"/>
          <w:tab w:val="left" w:pos="1418"/>
        </w:tabs>
        <w:spacing w:after="0" w:line="240" w:lineRule="auto"/>
        <w:ind w:firstLine="567"/>
        <w:jc w:val="both"/>
        <w:rPr>
          <w:rFonts w:ascii="Times New Roman" w:hAnsi="Times New Roman" w:cs="Times New Roman"/>
          <w:sz w:val="24"/>
          <w:szCs w:val="24"/>
        </w:rPr>
      </w:pPr>
      <w:r w:rsidRPr="00026FA9" w:rsidDel="00247276">
        <w:rPr>
          <w:rFonts w:ascii="Times New Roman" w:hAnsi="Times New Roman" w:cs="Times New Roman"/>
          <w:sz w:val="24"/>
          <w:szCs w:val="24"/>
        </w:rPr>
        <w:t xml:space="preserve"> </w:t>
      </w:r>
      <w:r w:rsidRPr="00026FA9">
        <w:rPr>
          <w:rFonts w:ascii="Times New Roman" w:hAnsi="Times New Roman" w:cs="Times New Roman"/>
          <w:sz w:val="24"/>
          <w:szCs w:val="24"/>
        </w:rPr>
        <w:t>(</w:t>
      </w:r>
      <w:proofErr w:type="spellStart"/>
      <w:r w:rsidRPr="00026FA9">
        <w:rPr>
          <w:rFonts w:ascii="Times New Roman" w:hAnsi="Times New Roman" w:cs="Times New Roman"/>
          <w:sz w:val="24"/>
          <w:szCs w:val="24"/>
        </w:rPr>
        <w:t>iii</w:t>
      </w:r>
      <w:proofErr w:type="spellEnd"/>
      <w:r w:rsidRPr="00026FA9">
        <w:rPr>
          <w:rFonts w:ascii="Times New Roman" w:hAnsi="Times New Roman" w:cs="Times New Roman"/>
          <w:sz w:val="24"/>
          <w:szCs w:val="24"/>
        </w:rPr>
        <w:t xml:space="preserve">) ПРИСУЖДЕНИЕ </w:t>
      </w:r>
      <w:r w:rsidR="007938B7" w:rsidRPr="00026FA9">
        <w:rPr>
          <w:rFonts w:ascii="Times New Roman" w:hAnsi="Times New Roman" w:cs="Times New Roman"/>
          <w:sz w:val="24"/>
          <w:szCs w:val="24"/>
        </w:rPr>
        <w:t>ДОГОВОРА</w:t>
      </w:r>
      <w:r w:rsidRPr="00026FA9">
        <w:rPr>
          <w:rFonts w:ascii="Times New Roman" w:hAnsi="Times New Roman" w:cs="Times New Roman"/>
          <w:sz w:val="24"/>
          <w:szCs w:val="24"/>
        </w:rPr>
        <w:t xml:space="preserve">. </w:t>
      </w:r>
      <w:r w:rsidR="007938B7" w:rsidRPr="00026FA9">
        <w:rPr>
          <w:rFonts w:ascii="Times New Roman" w:hAnsi="Times New Roman" w:cs="Times New Roman"/>
          <w:sz w:val="24"/>
          <w:szCs w:val="24"/>
        </w:rPr>
        <w:t>Договор</w:t>
      </w:r>
      <w:r w:rsidRPr="00026FA9">
        <w:rPr>
          <w:rFonts w:ascii="Times New Roman" w:hAnsi="Times New Roman" w:cs="Times New Roman"/>
          <w:sz w:val="24"/>
          <w:szCs w:val="24"/>
        </w:rPr>
        <w:t xml:space="preserve"> будет присужден участнику, предложившему наименьшую цену, которая отвечает требованиям технической спецификации. Успешный участник подпишет </w:t>
      </w:r>
      <w:r w:rsidR="007938B7" w:rsidRPr="00026FA9">
        <w:rPr>
          <w:rFonts w:ascii="Times New Roman" w:hAnsi="Times New Roman" w:cs="Times New Roman"/>
          <w:sz w:val="24"/>
          <w:szCs w:val="24"/>
        </w:rPr>
        <w:t>договор</w:t>
      </w:r>
      <w:r w:rsidRPr="00026FA9">
        <w:rPr>
          <w:rFonts w:ascii="Times New Roman" w:hAnsi="Times New Roman" w:cs="Times New Roman"/>
          <w:sz w:val="24"/>
          <w:szCs w:val="24"/>
        </w:rPr>
        <w:t xml:space="preserve"> в соответствии с прилагаемой формой</w:t>
      </w:r>
      <w:r w:rsidR="00395B9A" w:rsidRPr="00026FA9">
        <w:rPr>
          <w:rFonts w:ascii="Times New Roman" w:hAnsi="Times New Roman" w:cs="Times New Roman"/>
          <w:sz w:val="24"/>
          <w:szCs w:val="24"/>
        </w:rPr>
        <w:t xml:space="preserve"> </w:t>
      </w:r>
      <w:r w:rsidR="007938B7" w:rsidRPr="00026FA9">
        <w:rPr>
          <w:rFonts w:ascii="Times New Roman" w:hAnsi="Times New Roman" w:cs="Times New Roman"/>
          <w:sz w:val="24"/>
          <w:szCs w:val="24"/>
        </w:rPr>
        <w:t>договора</w:t>
      </w:r>
      <w:r w:rsidR="00395B9A" w:rsidRPr="00026FA9">
        <w:rPr>
          <w:rFonts w:ascii="Times New Roman" w:hAnsi="Times New Roman" w:cs="Times New Roman"/>
          <w:sz w:val="24"/>
          <w:szCs w:val="24"/>
        </w:rPr>
        <w:t>,</w:t>
      </w:r>
      <w:r w:rsidRPr="00026FA9">
        <w:rPr>
          <w:rFonts w:ascii="Times New Roman" w:hAnsi="Times New Roman" w:cs="Times New Roman"/>
          <w:sz w:val="24"/>
          <w:szCs w:val="24"/>
        </w:rPr>
        <w:t xml:space="preserve"> сроками и условиями поставки.</w:t>
      </w:r>
    </w:p>
    <w:p w14:paraId="52B5A3B5" w14:textId="2F1A499B" w:rsidR="00C91EFA" w:rsidRPr="00026FA9" w:rsidRDefault="00C91EFA" w:rsidP="00C91EFA">
      <w:pPr>
        <w:tabs>
          <w:tab w:val="left" w:pos="993"/>
        </w:tabs>
        <w:spacing w:after="0" w:line="240" w:lineRule="auto"/>
        <w:ind w:firstLine="567"/>
        <w:jc w:val="both"/>
        <w:rPr>
          <w:rFonts w:ascii="Times New Roman" w:hAnsi="Times New Roman" w:cs="Times New Roman"/>
          <w:sz w:val="24"/>
          <w:szCs w:val="24"/>
        </w:rPr>
      </w:pPr>
      <w:r w:rsidRPr="00026FA9">
        <w:rPr>
          <w:rFonts w:ascii="Times New Roman" w:hAnsi="Times New Roman" w:cs="Times New Roman"/>
          <w:sz w:val="24"/>
          <w:szCs w:val="24"/>
        </w:rPr>
        <w:t>(</w:t>
      </w:r>
      <w:proofErr w:type="spellStart"/>
      <w:r w:rsidRPr="00026FA9">
        <w:rPr>
          <w:rFonts w:ascii="Times New Roman" w:hAnsi="Times New Roman" w:cs="Times New Roman"/>
          <w:sz w:val="24"/>
          <w:szCs w:val="24"/>
        </w:rPr>
        <w:t>iv</w:t>
      </w:r>
      <w:proofErr w:type="spellEnd"/>
      <w:r w:rsidRPr="00026FA9">
        <w:rPr>
          <w:rFonts w:ascii="Times New Roman" w:hAnsi="Times New Roman" w:cs="Times New Roman"/>
          <w:sz w:val="24"/>
          <w:szCs w:val="24"/>
        </w:rPr>
        <w:t xml:space="preserve">) СРОК ДЕЙСТВИЯ ПРЕДЛОЖЕНИЯ: Ваше ценовое предложение должно быть действительно в течение </w:t>
      </w:r>
      <w:r w:rsidRPr="00026FA9">
        <w:rPr>
          <w:rFonts w:ascii="Times New Roman" w:hAnsi="Times New Roman" w:cs="Times New Roman"/>
          <w:b/>
          <w:bCs/>
          <w:sz w:val="24"/>
          <w:szCs w:val="24"/>
        </w:rPr>
        <w:t xml:space="preserve">20 </w:t>
      </w:r>
      <w:r w:rsidR="00395B9A" w:rsidRPr="00026FA9">
        <w:rPr>
          <w:rFonts w:ascii="Times New Roman" w:hAnsi="Times New Roman" w:cs="Times New Roman"/>
          <w:b/>
          <w:bCs/>
          <w:sz w:val="24"/>
          <w:szCs w:val="24"/>
        </w:rPr>
        <w:t xml:space="preserve">календарных </w:t>
      </w:r>
      <w:r w:rsidRPr="00026FA9">
        <w:rPr>
          <w:rFonts w:ascii="Times New Roman" w:hAnsi="Times New Roman" w:cs="Times New Roman"/>
          <w:b/>
          <w:bCs/>
          <w:sz w:val="24"/>
          <w:szCs w:val="24"/>
        </w:rPr>
        <w:t>дней</w:t>
      </w:r>
      <w:r w:rsidRPr="00026FA9">
        <w:rPr>
          <w:rFonts w:ascii="Times New Roman" w:hAnsi="Times New Roman" w:cs="Times New Roman"/>
          <w:sz w:val="24"/>
          <w:szCs w:val="24"/>
        </w:rPr>
        <w:t xml:space="preserve"> с даты, указанно</w:t>
      </w:r>
      <w:r w:rsidR="00395B9A" w:rsidRPr="00026FA9">
        <w:rPr>
          <w:rFonts w:ascii="Times New Roman" w:hAnsi="Times New Roman" w:cs="Times New Roman"/>
          <w:sz w:val="24"/>
          <w:szCs w:val="24"/>
        </w:rPr>
        <w:t>й</w:t>
      </w:r>
      <w:r w:rsidRPr="00026FA9">
        <w:rPr>
          <w:rFonts w:ascii="Times New Roman" w:hAnsi="Times New Roman" w:cs="Times New Roman"/>
          <w:sz w:val="24"/>
          <w:szCs w:val="24"/>
        </w:rPr>
        <w:t xml:space="preserve"> в пункте 4 </w:t>
      </w:r>
      <w:r w:rsidR="00395B9A" w:rsidRPr="00026FA9">
        <w:rPr>
          <w:rFonts w:ascii="Times New Roman" w:hAnsi="Times New Roman" w:cs="Times New Roman"/>
          <w:sz w:val="24"/>
          <w:szCs w:val="24"/>
        </w:rPr>
        <w:t>выше</w:t>
      </w:r>
      <w:r w:rsidRPr="00026FA9">
        <w:rPr>
          <w:rFonts w:ascii="Times New Roman" w:hAnsi="Times New Roman" w:cs="Times New Roman"/>
          <w:sz w:val="24"/>
          <w:szCs w:val="24"/>
        </w:rPr>
        <w:t xml:space="preserve">. </w:t>
      </w:r>
    </w:p>
    <w:p w14:paraId="1D563491" w14:textId="77777777" w:rsidR="00C91EFA" w:rsidRPr="00026FA9" w:rsidRDefault="00C91EFA" w:rsidP="00C91EFA">
      <w:pPr>
        <w:tabs>
          <w:tab w:val="left" w:pos="993"/>
        </w:tabs>
        <w:spacing w:after="0" w:line="240" w:lineRule="auto"/>
        <w:ind w:firstLine="567"/>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6.</w:t>
      </w:r>
      <w:r w:rsidRPr="00026FA9">
        <w:rPr>
          <w:rFonts w:ascii="Times New Roman" w:eastAsia="MS Mincho" w:hAnsi="Times New Roman" w:cs="Times New Roman"/>
          <w:sz w:val="24"/>
          <w:szCs w:val="24"/>
        </w:rPr>
        <w:tab/>
        <w:t>Дополнительную информацию можно получить по адресу:</w:t>
      </w:r>
    </w:p>
    <w:p w14:paraId="286A180A" w14:textId="77777777" w:rsidR="0060427E" w:rsidRPr="00026FA9" w:rsidRDefault="0060427E" w:rsidP="00FC4186">
      <w:pPr>
        <w:tabs>
          <w:tab w:val="left" w:pos="993"/>
        </w:tabs>
        <w:spacing w:after="0" w:line="240" w:lineRule="auto"/>
        <w:rPr>
          <w:rFonts w:ascii="Times New Roman" w:eastAsia="MS Mincho" w:hAnsi="Times New Roman" w:cs="Times New Roman"/>
          <w:sz w:val="24"/>
          <w:szCs w:val="24"/>
        </w:rPr>
      </w:pPr>
      <w:r w:rsidRPr="00026FA9">
        <w:rPr>
          <w:rFonts w:ascii="Times New Roman" w:eastAsia="MS Mincho" w:hAnsi="Times New Roman" w:cs="Times New Roman"/>
          <w:sz w:val="24"/>
          <w:szCs w:val="24"/>
        </w:rPr>
        <w:lastRenderedPageBreak/>
        <w:t xml:space="preserve">Республика Казахстан, </w:t>
      </w:r>
    </w:p>
    <w:p w14:paraId="40A89F9C" w14:textId="77777777" w:rsidR="003A6730" w:rsidRPr="00026FA9" w:rsidRDefault="003A6730" w:rsidP="00FC4186">
      <w:pPr>
        <w:tabs>
          <w:tab w:val="left" w:pos="993"/>
        </w:tabs>
        <w:spacing w:after="0" w:line="240" w:lineRule="auto"/>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 xml:space="preserve">НАО «ВКТУ имени Д.Серикбаева» </w:t>
      </w:r>
    </w:p>
    <w:p w14:paraId="07BB3EB1" w14:textId="1FD6CD7E" w:rsidR="0060427E" w:rsidRPr="00026FA9" w:rsidRDefault="0060427E" w:rsidP="00FC4186">
      <w:pPr>
        <w:tabs>
          <w:tab w:val="left" w:pos="993"/>
        </w:tabs>
        <w:spacing w:after="0" w:line="240" w:lineRule="auto"/>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 xml:space="preserve">Адрес: </w:t>
      </w:r>
      <w:r w:rsidR="003A6730" w:rsidRPr="00026FA9">
        <w:rPr>
          <w:rFonts w:ascii="Times New Roman" w:eastAsia="MS Mincho" w:hAnsi="Times New Roman" w:cs="Times New Roman"/>
          <w:sz w:val="24"/>
          <w:szCs w:val="24"/>
        </w:rPr>
        <w:t>070004, г. Усть-Каменогорск, ул. Серикбаева, 19.</w:t>
      </w:r>
    </w:p>
    <w:p w14:paraId="3560CE3D" w14:textId="1C1AF8FF" w:rsidR="0060427E" w:rsidRPr="00026FA9" w:rsidRDefault="0060427E" w:rsidP="00FC4186">
      <w:pPr>
        <w:tabs>
          <w:tab w:val="left" w:pos="993"/>
        </w:tabs>
        <w:spacing w:after="0" w:line="240" w:lineRule="auto"/>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 xml:space="preserve">Тел: </w:t>
      </w:r>
      <w:r w:rsidR="003C00BA" w:rsidRPr="00026FA9">
        <w:rPr>
          <w:rFonts w:ascii="Times New Roman" w:eastAsia="MS Mincho" w:hAnsi="Times New Roman" w:cs="Times New Roman"/>
          <w:sz w:val="24"/>
          <w:szCs w:val="24"/>
        </w:rPr>
        <w:t>+7 708 652 8637</w:t>
      </w:r>
    </w:p>
    <w:p w14:paraId="5DD4CE01" w14:textId="308600BB" w:rsidR="0060427E" w:rsidRPr="00026FA9" w:rsidRDefault="0060427E" w:rsidP="00FC4186">
      <w:pPr>
        <w:tabs>
          <w:tab w:val="left" w:pos="993"/>
        </w:tabs>
        <w:spacing w:after="0" w:line="240" w:lineRule="auto"/>
        <w:jc w:val="both"/>
        <w:rPr>
          <w:rFonts w:ascii="Times New Roman" w:hAnsi="Times New Roman" w:cs="Times New Roman"/>
          <w:sz w:val="24"/>
          <w:szCs w:val="24"/>
        </w:rPr>
      </w:pPr>
      <w:r w:rsidRPr="00026FA9">
        <w:rPr>
          <w:rFonts w:ascii="Times New Roman" w:eastAsia="MS Mincho" w:hAnsi="Times New Roman" w:cs="Times New Roman"/>
          <w:sz w:val="24"/>
          <w:szCs w:val="24"/>
          <w:lang w:val="en-US"/>
        </w:rPr>
        <w:t>E</w:t>
      </w:r>
      <w:r w:rsidRPr="00026FA9">
        <w:rPr>
          <w:rFonts w:ascii="Times New Roman" w:eastAsia="MS Mincho" w:hAnsi="Times New Roman" w:cs="Times New Roman"/>
          <w:sz w:val="24"/>
          <w:szCs w:val="24"/>
        </w:rPr>
        <w:t>-</w:t>
      </w:r>
      <w:r w:rsidRPr="00026FA9">
        <w:rPr>
          <w:rFonts w:ascii="Times New Roman" w:eastAsia="MS Mincho" w:hAnsi="Times New Roman" w:cs="Times New Roman"/>
          <w:sz w:val="24"/>
          <w:szCs w:val="24"/>
          <w:lang w:val="en-US"/>
        </w:rPr>
        <w:t>mail</w:t>
      </w:r>
      <w:r w:rsidRPr="00026FA9">
        <w:rPr>
          <w:rFonts w:ascii="Times New Roman" w:eastAsia="MS Mincho" w:hAnsi="Times New Roman" w:cs="Times New Roman"/>
          <w:sz w:val="24"/>
          <w:szCs w:val="24"/>
        </w:rPr>
        <w:t xml:space="preserve">:  </w:t>
      </w:r>
      <w:hyperlink r:id="rId6" w:history="1">
        <w:r w:rsidRPr="00026FA9">
          <w:rPr>
            <w:rStyle w:val="a4"/>
            <w:rFonts w:ascii="Times New Roman" w:eastAsia="MS Mincho" w:hAnsi="Times New Roman" w:cs="Times New Roman"/>
            <w:sz w:val="24"/>
            <w:szCs w:val="24"/>
            <w:lang w:val="en-US"/>
          </w:rPr>
          <w:t>zakup</w:t>
        </w:r>
        <w:r w:rsidRPr="00026FA9">
          <w:rPr>
            <w:rStyle w:val="a4"/>
            <w:rFonts w:ascii="Times New Roman" w:eastAsia="MS Mincho" w:hAnsi="Times New Roman" w:cs="Times New Roman"/>
            <w:sz w:val="24"/>
            <w:szCs w:val="24"/>
          </w:rPr>
          <w:t>@</w:t>
        </w:r>
        <w:r w:rsidRPr="00026FA9">
          <w:rPr>
            <w:rStyle w:val="a4"/>
            <w:rFonts w:ascii="Times New Roman" w:eastAsia="MS Mincho" w:hAnsi="Times New Roman" w:cs="Times New Roman"/>
            <w:sz w:val="24"/>
            <w:szCs w:val="24"/>
            <w:lang w:val="en-US"/>
          </w:rPr>
          <w:t>fpip</w:t>
        </w:r>
        <w:r w:rsidRPr="00026FA9">
          <w:rPr>
            <w:rStyle w:val="a4"/>
            <w:rFonts w:ascii="Times New Roman" w:eastAsia="MS Mincho" w:hAnsi="Times New Roman" w:cs="Times New Roman"/>
            <w:sz w:val="24"/>
            <w:szCs w:val="24"/>
          </w:rPr>
          <w:t>.</w:t>
        </w:r>
        <w:r w:rsidRPr="00026FA9">
          <w:rPr>
            <w:rStyle w:val="a4"/>
            <w:rFonts w:ascii="Times New Roman" w:eastAsia="MS Mincho" w:hAnsi="Times New Roman" w:cs="Times New Roman"/>
            <w:sz w:val="24"/>
            <w:szCs w:val="24"/>
            <w:lang w:val="en-US"/>
          </w:rPr>
          <w:t>kz</w:t>
        </w:r>
      </w:hyperlink>
      <w:r w:rsidRPr="00026FA9">
        <w:rPr>
          <w:rFonts w:ascii="Times New Roman" w:eastAsia="MS Mincho" w:hAnsi="Times New Roman" w:cs="Times New Roman"/>
          <w:b/>
          <w:sz w:val="24"/>
          <w:szCs w:val="24"/>
          <w:u w:val="single"/>
        </w:rPr>
        <w:t xml:space="preserve">, </w:t>
      </w:r>
      <w:r w:rsidR="003A6730" w:rsidRPr="00026FA9">
        <w:rPr>
          <w:rStyle w:val="a4"/>
          <w:rFonts w:ascii="Times New Roman" w:eastAsia="MS Mincho" w:hAnsi="Times New Roman" w:cs="Times New Roman"/>
          <w:sz w:val="24"/>
          <w:szCs w:val="24"/>
          <w:lang w:val="en-US"/>
        </w:rPr>
        <w:t>kense</w:t>
      </w:r>
      <w:r w:rsidR="003A6730" w:rsidRPr="00026FA9">
        <w:rPr>
          <w:rStyle w:val="a4"/>
          <w:rFonts w:ascii="Times New Roman" w:eastAsia="MS Mincho" w:hAnsi="Times New Roman" w:cs="Times New Roman"/>
          <w:sz w:val="24"/>
          <w:szCs w:val="24"/>
        </w:rPr>
        <w:t>@</w:t>
      </w:r>
      <w:r w:rsidR="003A6730" w:rsidRPr="00026FA9">
        <w:rPr>
          <w:rStyle w:val="a4"/>
          <w:rFonts w:ascii="Times New Roman" w:eastAsia="MS Mincho" w:hAnsi="Times New Roman" w:cs="Times New Roman"/>
          <w:sz w:val="24"/>
          <w:szCs w:val="24"/>
          <w:lang w:val="en-US"/>
        </w:rPr>
        <w:t>edu</w:t>
      </w:r>
      <w:r w:rsidR="003A6730" w:rsidRPr="00026FA9">
        <w:rPr>
          <w:rStyle w:val="a4"/>
          <w:rFonts w:ascii="Times New Roman" w:eastAsia="MS Mincho" w:hAnsi="Times New Roman" w:cs="Times New Roman"/>
          <w:sz w:val="24"/>
          <w:szCs w:val="24"/>
        </w:rPr>
        <w:t>.</w:t>
      </w:r>
      <w:r w:rsidR="003A6730" w:rsidRPr="00026FA9">
        <w:rPr>
          <w:rStyle w:val="a4"/>
          <w:rFonts w:ascii="Times New Roman" w:eastAsia="MS Mincho" w:hAnsi="Times New Roman" w:cs="Times New Roman"/>
          <w:sz w:val="24"/>
          <w:szCs w:val="24"/>
          <w:lang w:val="en-US"/>
        </w:rPr>
        <w:t>ektu</w:t>
      </w:r>
      <w:r w:rsidR="003A6730" w:rsidRPr="00026FA9">
        <w:rPr>
          <w:rStyle w:val="a4"/>
          <w:rFonts w:ascii="Times New Roman" w:eastAsia="MS Mincho" w:hAnsi="Times New Roman" w:cs="Times New Roman"/>
          <w:sz w:val="24"/>
          <w:szCs w:val="24"/>
        </w:rPr>
        <w:t>.</w:t>
      </w:r>
      <w:r w:rsidR="003A6730" w:rsidRPr="00026FA9">
        <w:rPr>
          <w:rStyle w:val="a4"/>
          <w:rFonts w:ascii="Times New Roman" w:eastAsia="MS Mincho" w:hAnsi="Times New Roman" w:cs="Times New Roman"/>
          <w:sz w:val="24"/>
          <w:szCs w:val="24"/>
          <w:lang w:val="en-US"/>
        </w:rPr>
        <w:t>kz</w:t>
      </w:r>
      <w:r w:rsidR="003A6730" w:rsidRPr="00026FA9">
        <w:rPr>
          <w:rStyle w:val="a4"/>
          <w:rFonts w:ascii="Times New Roman" w:eastAsia="MS Mincho" w:hAnsi="Times New Roman" w:cs="Times New Roman"/>
          <w:sz w:val="24"/>
          <w:szCs w:val="24"/>
        </w:rPr>
        <w:t xml:space="preserve">, </w:t>
      </w:r>
      <w:proofErr w:type="spellStart"/>
      <w:r w:rsidR="003A6730" w:rsidRPr="00026FA9">
        <w:rPr>
          <w:rStyle w:val="a4"/>
          <w:rFonts w:ascii="Times New Roman" w:eastAsia="MS Mincho" w:hAnsi="Times New Roman" w:cs="Times New Roman"/>
          <w:sz w:val="24"/>
          <w:szCs w:val="24"/>
          <w:lang w:val="en-US"/>
        </w:rPr>
        <w:t>azamatovy</w:t>
      </w:r>
      <w:proofErr w:type="spellEnd"/>
      <w:r w:rsidR="003A6730" w:rsidRPr="00026FA9">
        <w:rPr>
          <w:rStyle w:val="a4"/>
          <w:rFonts w:ascii="Times New Roman" w:eastAsia="MS Mincho" w:hAnsi="Times New Roman" w:cs="Times New Roman"/>
          <w:sz w:val="24"/>
          <w:szCs w:val="24"/>
        </w:rPr>
        <w:t>@</w:t>
      </w:r>
      <w:r w:rsidR="003A6730" w:rsidRPr="00026FA9">
        <w:rPr>
          <w:rStyle w:val="a4"/>
          <w:rFonts w:ascii="Times New Roman" w:eastAsia="MS Mincho" w:hAnsi="Times New Roman" w:cs="Times New Roman"/>
          <w:sz w:val="24"/>
          <w:szCs w:val="24"/>
          <w:lang w:val="en-US"/>
        </w:rPr>
        <w:t>mail</w:t>
      </w:r>
      <w:r w:rsidR="003A6730" w:rsidRPr="00026FA9">
        <w:rPr>
          <w:rStyle w:val="a4"/>
          <w:rFonts w:ascii="Times New Roman" w:eastAsia="MS Mincho" w:hAnsi="Times New Roman" w:cs="Times New Roman"/>
          <w:sz w:val="24"/>
          <w:szCs w:val="24"/>
        </w:rPr>
        <w:t>.</w:t>
      </w:r>
      <w:proofErr w:type="spellStart"/>
      <w:r w:rsidR="003A6730" w:rsidRPr="00026FA9">
        <w:rPr>
          <w:rStyle w:val="a4"/>
          <w:rFonts w:ascii="Times New Roman" w:eastAsia="MS Mincho" w:hAnsi="Times New Roman" w:cs="Times New Roman"/>
          <w:sz w:val="24"/>
          <w:szCs w:val="24"/>
          <w:lang w:val="en-US"/>
        </w:rPr>
        <w:t>ru</w:t>
      </w:r>
      <w:proofErr w:type="spellEnd"/>
    </w:p>
    <w:p w14:paraId="47EFE005" w14:textId="1D3670A5" w:rsidR="0060427E" w:rsidRPr="00026FA9" w:rsidRDefault="0060427E" w:rsidP="00FC4186">
      <w:pPr>
        <w:tabs>
          <w:tab w:val="left" w:pos="993"/>
        </w:tabs>
        <w:spacing w:after="0" w:line="240" w:lineRule="auto"/>
        <w:ind w:left="567"/>
        <w:jc w:val="both"/>
        <w:rPr>
          <w:rFonts w:ascii="Times New Roman" w:hAnsi="Times New Roman" w:cs="Times New Roman"/>
          <w:sz w:val="24"/>
          <w:szCs w:val="24"/>
        </w:rPr>
      </w:pPr>
      <w:r w:rsidRPr="00026FA9">
        <w:rPr>
          <w:rFonts w:ascii="Times New Roman" w:hAnsi="Times New Roman" w:cs="Times New Roman"/>
          <w:sz w:val="24"/>
          <w:szCs w:val="24"/>
        </w:rPr>
        <w:t xml:space="preserve">7. Приложения к запросу ценовых предложений: </w:t>
      </w:r>
    </w:p>
    <w:p w14:paraId="5871E99F" w14:textId="77777777" w:rsidR="0060427E" w:rsidRPr="00026FA9" w:rsidRDefault="0060427E" w:rsidP="00FC4186">
      <w:pPr>
        <w:tabs>
          <w:tab w:val="left" w:pos="993"/>
        </w:tabs>
        <w:spacing w:after="0" w:line="240" w:lineRule="auto"/>
        <w:jc w:val="both"/>
        <w:rPr>
          <w:rFonts w:ascii="Times New Roman" w:hAnsi="Times New Roman" w:cs="Times New Roman"/>
          <w:sz w:val="24"/>
          <w:szCs w:val="24"/>
          <w:lang w:val="kk-KZ"/>
        </w:rPr>
      </w:pPr>
      <w:r w:rsidRPr="00026FA9">
        <w:rPr>
          <w:rFonts w:ascii="Times New Roman" w:hAnsi="Times New Roman" w:cs="Times New Roman"/>
          <w:sz w:val="24"/>
          <w:szCs w:val="24"/>
        </w:rPr>
        <w:t>1.Условия и сроки поставки;</w:t>
      </w:r>
      <w:r w:rsidRPr="00026FA9">
        <w:rPr>
          <w:rFonts w:ascii="Times New Roman" w:hAnsi="Times New Roman" w:cs="Times New Roman"/>
          <w:sz w:val="24"/>
          <w:szCs w:val="24"/>
          <w:lang w:val="kk-KZ"/>
        </w:rPr>
        <w:t xml:space="preserve"> </w:t>
      </w:r>
    </w:p>
    <w:p w14:paraId="251C4F61" w14:textId="77777777" w:rsidR="0060427E" w:rsidRPr="00026FA9" w:rsidRDefault="0060427E" w:rsidP="00FC4186">
      <w:pPr>
        <w:tabs>
          <w:tab w:val="left" w:pos="993"/>
        </w:tabs>
        <w:spacing w:after="0" w:line="240" w:lineRule="auto"/>
        <w:jc w:val="both"/>
        <w:rPr>
          <w:rFonts w:ascii="Times New Roman" w:hAnsi="Times New Roman" w:cs="Times New Roman"/>
          <w:sz w:val="24"/>
          <w:szCs w:val="24"/>
        </w:rPr>
      </w:pPr>
      <w:r w:rsidRPr="00026FA9">
        <w:rPr>
          <w:rFonts w:ascii="Times New Roman" w:hAnsi="Times New Roman" w:cs="Times New Roman"/>
          <w:sz w:val="24"/>
          <w:szCs w:val="24"/>
        </w:rPr>
        <w:t>2. Техническая спецификация;</w:t>
      </w:r>
    </w:p>
    <w:p w14:paraId="4A1E152E" w14:textId="77777777" w:rsidR="0060427E" w:rsidRPr="00026FA9" w:rsidRDefault="0060427E" w:rsidP="00FC4186">
      <w:pPr>
        <w:tabs>
          <w:tab w:val="left" w:pos="993"/>
        </w:tabs>
        <w:spacing w:after="0" w:line="240" w:lineRule="auto"/>
        <w:jc w:val="both"/>
        <w:rPr>
          <w:rFonts w:ascii="Times New Roman" w:hAnsi="Times New Roman" w:cs="Times New Roman"/>
          <w:sz w:val="24"/>
          <w:szCs w:val="24"/>
        </w:rPr>
      </w:pPr>
      <w:r w:rsidRPr="00026FA9">
        <w:rPr>
          <w:rFonts w:ascii="Times New Roman" w:hAnsi="Times New Roman" w:cs="Times New Roman"/>
          <w:sz w:val="24"/>
          <w:szCs w:val="24"/>
        </w:rPr>
        <w:t>3. Форма заявки.</w:t>
      </w:r>
    </w:p>
    <w:p w14:paraId="7F1F507C" w14:textId="77777777" w:rsidR="0060427E" w:rsidRPr="00026FA9" w:rsidRDefault="0060427E" w:rsidP="00FC4186">
      <w:pPr>
        <w:tabs>
          <w:tab w:val="left" w:pos="993"/>
        </w:tabs>
        <w:spacing w:after="0" w:line="240" w:lineRule="auto"/>
        <w:jc w:val="both"/>
        <w:rPr>
          <w:rFonts w:ascii="Times New Roman" w:hAnsi="Times New Roman" w:cs="Times New Roman"/>
          <w:sz w:val="24"/>
          <w:szCs w:val="24"/>
        </w:rPr>
      </w:pPr>
      <w:r w:rsidRPr="00026FA9">
        <w:rPr>
          <w:rFonts w:ascii="Times New Roman" w:hAnsi="Times New Roman" w:cs="Times New Roman"/>
          <w:sz w:val="24"/>
          <w:szCs w:val="24"/>
        </w:rPr>
        <w:t>4. Проект договора.</w:t>
      </w:r>
    </w:p>
    <w:p w14:paraId="3748B036" w14:textId="61A1211C" w:rsidR="00C91EFA" w:rsidRPr="00026FA9" w:rsidRDefault="00C91EFA" w:rsidP="00D562C8">
      <w:pPr>
        <w:tabs>
          <w:tab w:val="left" w:pos="993"/>
        </w:tabs>
        <w:spacing w:after="0" w:line="240" w:lineRule="auto"/>
        <w:jc w:val="both"/>
        <w:rPr>
          <w:rFonts w:ascii="Times New Roman" w:hAnsi="Times New Roman" w:cs="Times New Roman"/>
          <w:sz w:val="24"/>
          <w:szCs w:val="24"/>
        </w:rPr>
      </w:pPr>
    </w:p>
    <w:p w14:paraId="7D801406" w14:textId="77777777" w:rsidR="00D562C8" w:rsidRPr="00026FA9" w:rsidRDefault="00D562C8" w:rsidP="00D562C8">
      <w:pPr>
        <w:tabs>
          <w:tab w:val="left" w:pos="993"/>
        </w:tabs>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2752"/>
        <w:gridCol w:w="2330"/>
      </w:tblGrid>
      <w:tr w:rsidR="00D562C8" w:rsidRPr="00026FA9" w14:paraId="23E241D8" w14:textId="77777777" w:rsidTr="00120981">
        <w:tc>
          <w:tcPr>
            <w:tcW w:w="5113" w:type="dxa"/>
          </w:tcPr>
          <w:p w14:paraId="570ADA75" w14:textId="77777777" w:rsidR="00D562C8" w:rsidRPr="00026FA9" w:rsidRDefault="00D562C8" w:rsidP="00120981">
            <w:pPr>
              <w:suppressAutoHyphens/>
              <w:rPr>
                <w:rFonts w:ascii="Times New Roman" w:hAnsi="Times New Roman" w:cs="Times New Roman"/>
                <w:b/>
                <w:bCs/>
                <w:sz w:val="24"/>
                <w:szCs w:val="24"/>
              </w:rPr>
            </w:pPr>
            <w:bookmarkStart w:id="0" w:name="_Hlk113626693"/>
            <w:r w:rsidRPr="00026FA9">
              <w:rPr>
                <w:rFonts w:ascii="Times New Roman" w:hAnsi="Times New Roman" w:cs="Times New Roman"/>
                <w:b/>
                <w:bCs/>
                <w:sz w:val="24"/>
                <w:szCs w:val="24"/>
              </w:rPr>
              <w:t>Утверждено:</w:t>
            </w:r>
          </w:p>
          <w:p w14:paraId="566B9671" w14:textId="402C4165" w:rsidR="00D562C8" w:rsidRPr="00026FA9" w:rsidRDefault="003A72FD" w:rsidP="00120981">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Руководитель </w:t>
            </w:r>
            <w:proofErr w:type="spellStart"/>
            <w:r w:rsidRPr="00026FA9">
              <w:rPr>
                <w:rFonts w:ascii="Times New Roman" w:hAnsi="Times New Roman" w:cs="Times New Roman"/>
                <w:b/>
                <w:bCs/>
                <w:sz w:val="24"/>
                <w:szCs w:val="24"/>
              </w:rPr>
              <w:t>подпроекта</w:t>
            </w:r>
            <w:proofErr w:type="spellEnd"/>
            <w:r w:rsidR="00D562C8" w:rsidRPr="00026FA9">
              <w:rPr>
                <w:rFonts w:ascii="Times New Roman" w:hAnsi="Times New Roman" w:cs="Times New Roman"/>
                <w:b/>
                <w:bCs/>
                <w:sz w:val="24"/>
                <w:szCs w:val="24"/>
              </w:rPr>
              <w:t xml:space="preserve">                     </w:t>
            </w:r>
          </w:p>
          <w:p w14:paraId="78774204" w14:textId="77777777" w:rsidR="00D562C8" w:rsidRPr="00026FA9" w:rsidRDefault="00D562C8" w:rsidP="00120981">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                                 </w:t>
            </w:r>
          </w:p>
        </w:tc>
        <w:tc>
          <w:tcPr>
            <w:tcW w:w="2752" w:type="dxa"/>
          </w:tcPr>
          <w:p w14:paraId="122C92E9" w14:textId="77777777" w:rsidR="00D562C8" w:rsidRPr="00026FA9" w:rsidRDefault="00D562C8" w:rsidP="00120981">
            <w:pPr>
              <w:suppressAutoHyphens/>
              <w:rPr>
                <w:rFonts w:ascii="Times New Roman" w:hAnsi="Times New Roman" w:cs="Times New Roman"/>
                <w:b/>
                <w:bCs/>
                <w:sz w:val="24"/>
                <w:szCs w:val="24"/>
              </w:rPr>
            </w:pPr>
          </w:p>
          <w:p w14:paraId="530CA712" w14:textId="77777777" w:rsidR="00D562C8" w:rsidRPr="00026FA9" w:rsidRDefault="00D562C8" w:rsidP="00120981">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____________________ </w:t>
            </w:r>
          </w:p>
          <w:p w14:paraId="277240BF" w14:textId="77777777" w:rsidR="00D562C8" w:rsidRPr="00026FA9" w:rsidRDefault="00D562C8" w:rsidP="00120981">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                 М.П.</w:t>
            </w:r>
          </w:p>
        </w:tc>
        <w:tc>
          <w:tcPr>
            <w:tcW w:w="2330" w:type="dxa"/>
          </w:tcPr>
          <w:p w14:paraId="652AA5BE" w14:textId="77777777" w:rsidR="00D562C8" w:rsidRPr="00026FA9" w:rsidRDefault="00D562C8" w:rsidP="00120981">
            <w:pPr>
              <w:suppressAutoHyphens/>
              <w:rPr>
                <w:rFonts w:ascii="Times New Roman" w:hAnsi="Times New Roman" w:cs="Times New Roman"/>
                <w:b/>
                <w:bCs/>
                <w:sz w:val="24"/>
                <w:szCs w:val="24"/>
              </w:rPr>
            </w:pPr>
          </w:p>
          <w:p w14:paraId="3025595E" w14:textId="0CCE24DC" w:rsidR="00D562C8" w:rsidRPr="00026FA9" w:rsidRDefault="003A72FD" w:rsidP="00120981">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Азаматов Б.Н.</w:t>
            </w:r>
          </w:p>
        </w:tc>
      </w:tr>
      <w:bookmarkEnd w:id="0"/>
    </w:tbl>
    <w:p w14:paraId="7053EDBB" w14:textId="77777777" w:rsidR="00C91EFA" w:rsidRPr="00026FA9" w:rsidRDefault="00C91EFA" w:rsidP="00D562C8">
      <w:pPr>
        <w:widowControl w:val="0"/>
        <w:spacing w:after="0" w:line="240" w:lineRule="auto"/>
        <w:rPr>
          <w:rFonts w:ascii="Times New Roman" w:hAnsi="Times New Roman" w:cs="Times New Roman"/>
          <w:sz w:val="24"/>
          <w:szCs w:val="24"/>
        </w:rPr>
      </w:pPr>
    </w:p>
    <w:p w14:paraId="5ED424D4" w14:textId="77777777" w:rsidR="00C91EFA" w:rsidRPr="00026FA9" w:rsidRDefault="00C91EFA" w:rsidP="00C91EFA">
      <w:pPr>
        <w:widowControl w:val="0"/>
        <w:spacing w:after="0" w:line="240" w:lineRule="auto"/>
        <w:jc w:val="right"/>
        <w:rPr>
          <w:rFonts w:ascii="Times New Roman" w:hAnsi="Times New Roman" w:cs="Times New Roman"/>
          <w:sz w:val="24"/>
          <w:szCs w:val="24"/>
        </w:rPr>
      </w:pPr>
    </w:p>
    <w:p w14:paraId="1F6C6896" w14:textId="77777777" w:rsidR="00C91EFA" w:rsidRPr="00026FA9" w:rsidRDefault="00C91EFA" w:rsidP="00C91EFA">
      <w:pPr>
        <w:spacing w:after="0" w:line="240" w:lineRule="auto"/>
        <w:jc w:val="center"/>
        <w:rPr>
          <w:rFonts w:ascii="Times New Roman" w:hAnsi="Times New Roman" w:cs="Times New Roman"/>
          <w:sz w:val="24"/>
          <w:szCs w:val="24"/>
        </w:rPr>
      </w:pPr>
    </w:p>
    <w:p w14:paraId="1CF50F85" w14:textId="77777777" w:rsidR="00C91EFA" w:rsidRPr="00026FA9" w:rsidRDefault="00C91EFA" w:rsidP="00C91EFA">
      <w:pPr>
        <w:spacing w:after="0" w:line="240" w:lineRule="auto"/>
        <w:rPr>
          <w:rFonts w:ascii="Times New Roman" w:hAnsi="Times New Roman" w:cs="Times New Roman"/>
          <w:sz w:val="24"/>
          <w:szCs w:val="24"/>
        </w:rPr>
        <w:sectPr w:rsidR="00C91EFA" w:rsidRPr="00026FA9" w:rsidSect="00C91EFA">
          <w:pgSz w:w="11906" w:h="16838"/>
          <w:pgMar w:top="567" w:right="567" w:bottom="567" w:left="1134" w:header="708" w:footer="708" w:gutter="0"/>
          <w:cols w:space="708"/>
          <w:docGrid w:linePitch="360"/>
        </w:sectPr>
      </w:pPr>
    </w:p>
    <w:p w14:paraId="006130AB" w14:textId="77777777" w:rsidR="00C91EFA" w:rsidRPr="00026FA9" w:rsidRDefault="00C91EFA" w:rsidP="00A86B69">
      <w:pPr>
        <w:widowControl w:val="0"/>
        <w:spacing w:after="0" w:line="240" w:lineRule="auto"/>
        <w:jc w:val="right"/>
        <w:rPr>
          <w:rFonts w:ascii="Times New Roman" w:hAnsi="Times New Roman" w:cs="Times New Roman"/>
          <w:i/>
          <w:sz w:val="24"/>
          <w:szCs w:val="24"/>
        </w:rPr>
      </w:pPr>
      <w:r w:rsidRPr="00026FA9">
        <w:rPr>
          <w:rFonts w:ascii="Times New Roman" w:hAnsi="Times New Roman" w:cs="Times New Roman"/>
          <w:i/>
          <w:sz w:val="24"/>
          <w:szCs w:val="24"/>
        </w:rPr>
        <w:lastRenderedPageBreak/>
        <w:t>Приложение 1</w:t>
      </w:r>
    </w:p>
    <w:p w14:paraId="2B94D14F" w14:textId="77777777" w:rsidR="00C91EFA" w:rsidRPr="00026FA9" w:rsidRDefault="00C91EFA" w:rsidP="00A86B69">
      <w:pPr>
        <w:widowControl w:val="0"/>
        <w:spacing w:after="0" w:line="240" w:lineRule="auto"/>
        <w:jc w:val="center"/>
        <w:outlineLvl w:val="3"/>
        <w:rPr>
          <w:rFonts w:ascii="Times New Roman" w:hAnsi="Times New Roman" w:cs="Times New Roman"/>
          <w:b/>
          <w:bCs/>
          <w:sz w:val="24"/>
          <w:szCs w:val="24"/>
        </w:rPr>
      </w:pPr>
    </w:p>
    <w:p w14:paraId="072E9E98" w14:textId="77777777" w:rsidR="00C91EFA" w:rsidRPr="00026FA9" w:rsidRDefault="00C91EFA" w:rsidP="00A86B69">
      <w:pPr>
        <w:widowControl w:val="0"/>
        <w:spacing w:after="0" w:line="240" w:lineRule="auto"/>
        <w:jc w:val="center"/>
        <w:outlineLvl w:val="3"/>
        <w:rPr>
          <w:rFonts w:ascii="Times New Roman" w:hAnsi="Times New Roman" w:cs="Times New Roman"/>
          <w:b/>
          <w:bCs/>
          <w:sz w:val="24"/>
          <w:szCs w:val="24"/>
        </w:rPr>
      </w:pPr>
      <w:r w:rsidRPr="00026FA9">
        <w:rPr>
          <w:rFonts w:ascii="Times New Roman" w:hAnsi="Times New Roman" w:cs="Times New Roman"/>
          <w:b/>
          <w:bCs/>
          <w:sz w:val="24"/>
          <w:szCs w:val="24"/>
        </w:rPr>
        <w:t>УСЛОВИЯ И СРОКИ ПОСТАВКИ</w:t>
      </w:r>
    </w:p>
    <w:p w14:paraId="2286D562" w14:textId="77777777" w:rsidR="00C91EFA" w:rsidRPr="00026FA9" w:rsidRDefault="00C91EFA" w:rsidP="00A86B69">
      <w:pPr>
        <w:widowControl w:val="0"/>
        <w:spacing w:after="0" w:line="240" w:lineRule="auto"/>
        <w:rPr>
          <w:rFonts w:ascii="Times New Roman" w:hAnsi="Times New Roman" w:cs="Times New Roman"/>
          <w:sz w:val="24"/>
          <w:szCs w:val="24"/>
        </w:rPr>
      </w:pPr>
    </w:p>
    <w:p w14:paraId="24F98255" w14:textId="44A45911" w:rsidR="00395B9A" w:rsidRPr="00026FA9" w:rsidRDefault="00395B9A" w:rsidP="00A86B69">
      <w:pPr>
        <w:spacing w:after="0" w:line="240" w:lineRule="auto"/>
        <w:jc w:val="both"/>
        <w:rPr>
          <w:rFonts w:ascii="Times New Roman" w:eastAsia="MS Mincho" w:hAnsi="Times New Roman" w:cs="Times New Roman"/>
          <w:bCs/>
          <w:i/>
          <w:iCs/>
          <w:sz w:val="24"/>
          <w:szCs w:val="24"/>
        </w:rPr>
      </w:pPr>
      <w:r w:rsidRPr="00026FA9">
        <w:rPr>
          <w:rFonts w:ascii="Times New Roman" w:eastAsia="MS Mincho" w:hAnsi="Times New Roman" w:cs="Times New Roman"/>
          <w:b/>
          <w:sz w:val="24"/>
          <w:szCs w:val="24"/>
        </w:rPr>
        <w:t xml:space="preserve">Название </w:t>
      </w:r>
      <w:proofErr w:type="spellStart"/>
      <w:r w:rsidRPr="00026FA9">
        <w:rPr>
          <w:rFonts w:ascii="Times New Roman" w:eastAsia="MS Mincho" w:hAnsi="Times New Roman" w:cs="Times New Roman"/>
          <w:b/>
          <w:sz w:val="24"/>
          <w:szCs w:val="24"/>
        </w:rPr>
        <w:t>подпроекта</w:t>
      </w:r>
      <w:proofErr w:type="spellEnd"/>
      <w:r w:rsidRPr="00026FA9">
        <w:rPr>
          <w:rFonts w:ascii="Times New Roman" w:eastAsia="MS Mincho" w:hAnsi="Times New Roman" w:cs="Times New Roman"/>
          <w:b/>
          <w:sz w:val="24"/>
          <w:szCs w:val="24"/>
        </w:rPr>
        <w:t>:</w:t>
      </w:r>
      <w:r w:rsidR="00240869" w:rsidRPr="00026FA9">
        <w:rPr>
          <w:rFonts w:ascii="Times New Roman" w:eastAsia="MS Mincho" w:hAnsi="Times New Roman" w:cs="Times New Roman"/>
          <w:b/>
          <w:sz w:val="24"/>
          <w:szCs w:val="24"/>
        </w:rPr>
        <w:t xml:space="preserve"> </w:t>
      </w:r>
      <w:r w:rsidR="00240869" w:rsidRPr="00026FA9">
        <w:rPr>
          <w:rFonts w:ascii="Times New Roman" w:eastAsia="MS Mincho" w:hAnsi="Times New Roman" w:cs="Times New Roman"/>
          <w:bCs/>
          <w:i/>
          <w:iCs/>
          <w:sz w:val="24"/>
          <w:szCs w:val="24"/>
        </w:rPr>
        <w:t xml:space="preserve">37053 «Реверс-инжиниринг и </w:t>
      </w:r>
      <w:proofErr w:type="spellStart"/>
      <w:r w:rsidR="00240869" w:rsidRPr="00026FA9">
        <w:rPr>
          <w:rFonts w:ascii="Times New Roman" w:eastAsia="MS Mincho" w:hAnsi="Times New Roman" w:cs="Times New Roman"/>
          <w:bCs/>
          <w:i/>
          <w:iCs/>
          <w:sz w:val="24"/>
          <w:szCs w:val="24"/>
        </w:rPr>
        <w:t>импортозамещение</w:t>
      </w:r>
      <w:proofErr w:type="spellEnd"/>
      <w:r w:rsidR="00240869" w:rsidRPr="00026FA9">
        <w:rPr>
          <w:rFonts w:ascii="Times New Roman" w:eastAsia="MS Mincho" w:hAnsi="Times New Roman" w:cs="Times New Roman"/>
          <w:bCs/>
          <w:i/>
          <w:iCs/>
          <w:sz w:val="24"/>
          <w:szCs w:val="24"/>
        </w:rPr>
        <w:t xml:space="preserve"> узлов сложного и нестандартного оборудования»</w:t>
      </w:r>
    </w:p>
    <w:p w14:paraId="5D75CD43" w14:textId="77777777" w:rsidR="00240869" w:rsidRPr="00026FA9" w:rsidRDefault="00C91EFA" w:rsidP="00A86B69">
      <w:pPr>
        <w:spacing w:after="0" w:line="240" w:lineRule="auto"/>
        <w:jc w:val="both"/>
        <w:rPr>
          <w:rFonts w:ascii="Times New Roman" w:hAnsi="Times New Roman" w:cs="Times New Roman"/>
          <w:bCs/>
          <w:sz w:val="24"/>
          <w:szCs w:val="24"/>
          <w:lang w:val="kk-KZ"/>
        </w:rPr>
      </w:pPr>
      <w:r w:rsidRPr="00026FA9">
        <w:rPr>
          <w:rFonts w:ascii="Times New Roman" w:hAnsi="Times New Roman" w:cs="Times New Roman"/>
          <w:b/>
          <w:bCs/>
          <w:sz w:val="24"/>
          <w:szCs w:val="24"/>
          <w:lang w:val="kk-KZ"/>
        </w:rPr>
        <w:t xml:space="preserve">Заказчик: </w:t>
      </w:r>
      <w:r w:rsidR="00240869" w:rsidRPr="00026FA9">
        <w:rPr>
          <w:rFonts w:ascii="Times New Roman" w:hAnsi="Times New Roman" w:cs="Times New Roman"/>
          <w:bCs/>
          <w:sz w:val="24"/>
          <w:szCs w:val="24"/>
          <w:lang w:val="kk-KZ"/>
        </w:rPr>
        <w:t>НАО «ВКТУ имени Д.Серикбаева»</w:t>
      </w:r>
    </w:p>
    <w:p w14:paraId="14BA0477" w14:textId="7ECE9D0E" w:rsidR="00024BCA" w:rsidRPr="00026FA9" w:rsidRDefault="00C91EFA" w:rsidP="00A86B69">
      <w:pPr>
        <w:spacing w:after="0" w:line="240" w:lineRule="auto"/>
        <w:jc w:val="both"/>
        <w:rPr>
          <w:rFonts w:ascii="Times New Roman" w:eastAsia="MS Mincho" w:hAnsi="Times New Roman" w:cs="Times New Roman"/>
          <w:sz w:val="24"/>
          <w:szCs w:val="24"/>
        </w:rPr>
      </w:pPr>
      <w:r w:rsidRPr="00026FA9">
        <w:rPr>
          <w:rFonts w:ascii="Times New Roman" w:hAnsi="Times New Roman" w:cs="Times New Roman"/>
          <w:b/>
          <w:sz w:val="24"/>
          <w:szCs w:val="24"/>
          <w:lang w:val="kk-KZ"/>
        </w:rPr>
        <w:t>Место поставки</w:t>
      </w:r>
      <w:r w:rsidRPr="00026FA9">
        <w:rPr>
          <w:rFonts w:ascii="Times New Roman" w:hAnsi="Times New Roman" w:cs="Times New Roman"/>
          <w:sz w:val="24"/>
          <w:szCs w:val="24"/>
          <w:lang w:val="kk-KZ"/>
        </w:rPr>
        <w:t xml:space="preserve">: </w:t>
      </w:r>
      <w:r w:rsidRPr="00026FA9">
        <w:rPr>
          <w:rFonts w:ascii="Times New Roman" w:eastAsia="MS Mincho" w:hAnsi="Times New Roman" w:cs="Times New Roman"/>
          <w:sz w:val="24"/>
          <w:szCs w:val="24"/>
        </w:rPr>
        <w:t>Республика Казахстан</w:t>
      </w:r>
      <w:r w:rsidR="00395B9A" w:rsidRPr="00026FA9">
        <w:rPr>
          <w:rFonts w:ascii="Times New Roman" w:eastAsia="MS Mincho" w:hAnsi="Times New Roman" w:cs="Times New Roman"/>
          <w:sz w:val="24"/>
          <w:szCs w:val="24"/>
        </w:rPr>
        <w:t xml:space="preserve">, </w:t>
      </w:r>
      <w:r w:rsidR="009A6A97" w:rsidRPr="00026FA9">
        <w:rPr>
          <w:rFonts w:ascii="Times New Roman" w:eastAsia="MS Mincho" w:hAnsi="Times New Roman" w:cs="Times New Roman"/>
          <w:sz w:val="24"/>
          <w:szCs w:val="24"/>
        </w:rPr>
        <w:t xml:space="preserve">070004, г. Усть-Каменогорск, ул. Серикбаева, </w:t>
      </w:r>
      <w:r w:rsidR="00636FB2" w:rsidRPr="00026FA9">
        <w:rPr>
          <w:rFonts w:ascii="Times New Roman" w:eastAsia="MS Mincho" w:hAnsi="Times New Roman" w:cs="Times New Roman"/>
          <w:sz w:val="24"/>
          <w:szCs w:val="24"/>
        </w:rPr>
        <w:t>4</w:t>
      </w:r>
      <w:r w:rsidR="009A6A97" w:rsidRPr="00026FA9">
        <w:rPr>
          <w:rFonts w:ascii="Times New Roman" w:eastAsia="MS Mincho" w:hAnsi="Times New Roman" w:cs="Times New Roman"/>
          <w:sz w:val="24"/>
          <w:szCs w:val="24"/>
        </w:rPr>
        <w:t>9</w:t>
      </w:r>
      <w:r w:rsidR="00636FB2" w:rsidRPr="00026FA9">
        <w:rPr>
          <w:rFonts w:ascii="Times New Roman" w:eastAsia="MS Mincho" w:hAnsi="Times New Roman" w:cs="Times New Roman"/>
          <w:sz w:val="24"/>
          <w:szCs w:val="24"/>
        </w:rPr>
        <w:t>А</w:t>
      </w:r>
      <w:r w:rsidR="009A6A97" w:rsidRPr="00026FA9">
        <w:rPr>
          <w:rFonts w:ascii="Times New Roman" w:eastAsia="MS Mincho" w:hAnsi="Times New Roman" w:cs="Times New Roman"/>
          <w:sz w:val="24"/>
          <w:szCs w:val="24"/>
        </w:rPr>
        <w:t>.</w:t>
      </w:r>
    </w:p>
    <w:p w14:paraId="16F46076" w14:textId="77777777" w:rsidR="00024BCA" w:rsidRPr="00026FA9" w:rsidRDefault="00024BCA" w:rsidP="00A86B69">
      <w:pPr>
        <w:tabs>
          <w:tab w:val="left" w:pos="993"/>
        </w:tabs>
        <w:spacing w:after="0" w:line="240" w:lineRule="auto"/>
        <w:jc w:val="both"/>
        <w:rPr>
          <w:rFonts w:ascii="Times New Roman" w:eastAsia="MS Mincho" w:hAnsi="Times New Roman" w:cs="Times New Roman"/>
          <w:sz w:val="24"/>
          <w:szCs w:val="24"/>
        </w:rPr>
      </w:pPr>
    </w:p>
    <w:p w14:paraId="1CCC424F" w14:textId="666E9E21" w:rsidR="00C91EFA" w:rsidRPr="00026FA9" w:rsidRDefault="0060427E" w:rsidP="00A86B69">
      <w:pPr>
        <w:tabs>
          <w:tab w:val="left" w:pos="993"/>
        </w:tabs>
        <w:spacing w:after="0" w:line="240" w:lineRule="auto"/>
        <w:ind w:left="709"/>
        <w:jc w:val="both"/>
        <w:rPr>
          <w:rFonts w:ascii="Times New Roman" w:hAnsi="Times New Roman" w:cs="Times New Roman"/>
          <w:bCs/>
          <w:sz w:val="24"/>
          <w:szCs w:val="24"/>
          <w:u w:val="single"/>
        </w:rPr>
      </w:pPr>
      <w:r w:rsidRPr="00026FA9">
        <w:rPr>
          <w:rFonts w:ascii="Times New Roman" w:hAnsi="Times New Roman" w:cs="Times New Roman"/>
          <w:bCs/>
          <w:sz w:val="24"/>
          <w:szCs w:val="24"/>
          <w:u w:val="single"/>
        </w:rPr>
        <w:t xml:space="preserve">1. </w:t>
      </w:r>
      <w:r w:rsidR="00C91EFA" w:rsidRPr="00026FA9">
        <w:rPr>
          <w:rFonts w:ascii="Times New Roman" w:hAnsi="Times New Roman" w:cs="Times New Roman"/>
          <w:bCs/>
          <w:sz w:val="24"/>
          <w:szCs w:val="24"/>
          <w:u w:val="single"/>
        </w:rPr>
        <w:t>Цен</w:t>
      </w:r>
      <w:r w:rsidR="00734A6A" w:rsidRPr="00026FA9">
        <w:rPr>
          <w:rFonts w:ascii="Times New Roman" w:hAnsi="Times New Roman" w:cs="Times New Roman"/>
          <w:bCs/>
          <w:sz w:val="24"/>
          <w:szCs w:val="24"/>
          <w:u w:val="single"/>
        </w:rPr>
        <w:t>а</w:t>
      </w:r>
      <w:r w:rsidR="00F8674A" w:rsidRPr="00026FA9">
        <w:rPr>
          <w:rFonts w:ascii="Times New Roman" w:hAnsi="Times New Roman" w:cs="Times New Roman"/>
          <w:bCs/>
          <w:sz w:val="24"/>
          <w:szCs w:val="24"/>
          <w:u w:val="single"/>
        </w:rPr>
        <w:t xml:space="preserve"> и количество</w:t>
      </w:r>
      <w:r w:rsidR="00C91EFA" w:rsidRPr="00026FA9">
        <w:rPr>
          <w:rFonts w:ascii="Times New Roman" w:hAnsi="Times New Roman" w:cs="Times New Roman"/>
          <w:bCs/>
          <w:sz w:val="24"/>
          <w:szCs w:val="24"/>
          <w:u w:val="single"/>
        </w:rPr>
        <w:t>:</w:t>
      </w:r>
    </w:p>
    <w:p w14:paraId="0D86C672" w14:textId="16EBA2E5" w:rsidR="00024BCA" w:rsidRPr="00026FA9" w:rsidRDefault="00024BCA" w:rsidP="00A86B69">
      <w:pPr>
        <w:pStyle w:val="a7"/>
      </w:pPr>
    </w:p>
    <w:tbl>
      <w:tblPr>
        <w:tblW w:w="1006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234"/>
        <w:gridCol w:w="1417"/>
        <w:gridCol w:w="851"/>
        <w:gridCol w:w="1560"/>
        <w:gridCol w:w="1559"/>
      </w:tblGrid>
      <w:tr w:rsidR="00734A6A" w:rsidRPr="00026FA9" w14:paraId="33C42B1F" w14:textId="77777777" w:rsidTr="005C30C3">
        <w:trPr>
          <w:trHeight w:val="311"/>
        </w:trPr>
        <w:tc>
          <w:tcPr>
            <w:tcW w:w="448" w:type="dxa"/>
            <w:shd w:val="clear" w:color="auto" w:fill="auto"/>
            <w:vAlign w:val="center"/>
            <w:hideMark/>
          </w:tcPr>
          <w:p w14:paraId="4DD0255B" w14:textId="77777777" w:rsidR="00734A6A" w:rsidRPr="00026FA9" w:rsidRDefault="00734A6A" w:rsidP="00A86B69">
            <w:pPr>
              <w:spacing w:after="0" w:line="240" w:lineRule="auto"/>
              <w:jc w:val="center"/>
              <w:rPr>
                <w:rFonts w:ascii="Times New Roman" w:hAnsi="Times New Roman" w:cs="Times New Roman"/>
                <w:b/>
                <w:bCs/>
                <w:color w:val="000000"/>
                <w:sz w:val="20"/>
                <w:szCs w:val="20"/>
              </w:rPr>
            </w:pPr>
            <w:r w:rsidRPr="00026FA9">
              <w:rPr>
                <w:rFonts w:ascii="Times New Roman" w:hAnsi="Times New Roman" w:cs="Times New Roman"/>
                <w:b/>
                <w:bCs/>
                <w:color w:val="000000"/>
                <w:sz w:val="20"/>
                <w:szCs w:val="20"/>
              </w:rPr>
              <w:t>№</w:t>
            </w:r>
          </w:p>
        </w:tc>
        <w:tc>
          <w:tcPr>
            <w:tcW w:w="4234" w:type="dxa"/>
            <w:shd w:val="clear" w:color="auto" w:fill="auto"/>
            <w:vAlign w:val="center"/>
            <w:hideMark/>
          </w:tcPr>
          <w:p w14:paraId="4535F17F" w14:textId="77777777" w:rsidR="00734A6A" w:rsidRPr="00026FA9" w:rsidRDefault="00734A6A" w:rsidP="00A86B69">
            <w:pPr>
              <w:spacing w:after="0" w:line="240" w:lineRule="auto"/>
              <w:jc w:val="center"/>
              <w:rPr>
                <w:rFonts w:ascii="Times New Roman" w:hAnsi="Times New Roman" w:cs="Times New Roman"/>
                <w:b/>
                <w:bCs/>
                <w:color w:val="000000"/>
                <w:sz w:val="20"/>
                <w:szCs w:val="20"/>
              </w:rPr>
            </w:pPr>
            <w:r w:rsidRPr="00026FA9">
              <w:rPr>
                <w:rFonts w:ascii="Times New Roman" w:hAnsi="Times New Roman" w:cs="Times New Roman"/>
                <w:b/>
                <w:bCs/>
                <w:color w:val="000000"/>
                <w:sz w:val="20"/>
                <w:szCs w:val="20"/>
              </w:rPr>
              <w:t>Наименование</w:t>
            </w:r>
          </w:p>
        </w:tc>
        <w:tc>
          <w:tcPr>
            <w:tcW w:w="1417" w:type="dxa"/>
            <w:shd w:val="clear" w:color="auto" w:fill="auto"/>
            <w:vAlign w:val="center"/>
            <w:hideMark/>
          </w:tcPr>
          <w:p w14:paraId="417E5C05" w14:textId="77777777" w:rsidR="00734A6A" w:rsidRPr="00026FA9" w:rsidRDefault="00734A6A" w:rsidP="00A86B69">
            <w:pPr>
              <w:spacing w:after="0" w:line="240" w:lineRule="auto"/>
              <w:jc w:val="center"/>
              <w:rPr>
                <w:rFonts w:ascii="Times New Roman" w:hAnsi="Times New Roman" w:cs="Times New Roman"/>
                <w:b/>
                <w:bCs/>
                <w:color w:val="000000"/>
                <w:sz w:val="20"/>
                <w:szCs w:val="20"/>
              </w:rPr>
            </w:pPr>
            <w:r w:rsidRPr="00026FA9">
              <w:rPr>
                <w:rFonts w:ascii="Times New Roman" w:hAnsi="Times New Roman" w:cs="Times New Roman"/>
                <w:b/>
                <w:bCs/>
                <w:color w:val="000000"/>
                <w:sz w:val="20"/>
                <w:szCs w:val="20"/>
              </w:rPr>
              <w:t>Ед. изм.</w:t>
            </w:r>
          </w:p>
        </w:tc>
        <w:tc>
          <w:tcPr>
            <w:tcW w:w="851" w:type="dxa"/>
            <w:shd w:val="clear" w:color="auto" w:fill="auto"/>
            <w:vAlign w:val="center"/>
            <w:hideMark/>
          </w:tcPr>
          <w:p w14:paraId="279CFF37" w14:textId="77777777" w:rsidR="00734A6A" w:rsidRPr="00026FA9" w:rsidRDefault="00734A6A" w:rsidP="00A86B69">
            <w:pPr>
              <w:spacing w:after="0" w:line="240" w:lineRule="auto"/>
              <w:jc w:val="center"/>
              <w:rPr>
                <w:rFonts w:ascii="Times New Roman" w:hAnsi="Times New Roman" w:cs="Times New Roman"/>
                <w:b/>
                <w:bCs/>
                <w:color w:val="000000"/>
                <w:sz w:val="20"/>
                <w:szCs w:val="20"/>
              </w:rPr>
            </w:pPr>
            <w:r w:rsidRPr="00026FA9">
              <w:rPr>
                <w:rFonts w:ascii="Times New Roman" w:hAnsi="Times New Roman" w:cs="Times New Roman"/>
                <w:b/>
                <w:bCs/>
                <w:color w:val="000000"/>
                <w:sz w:val="20"/>
                <w:szCs w:val="20"/>
              </w:rPr>
              <w:t>Кол-во</w:t>
            </w:r>
          </w:p>
        </w:tc>
        <w:tc>
          <w:tcPr>
            <w:tcW w:w="1560" w:type="dxa"/>
            <w:vAlign w:val="center"/>
          </w:tcPr>
          <w:p w14:paraId="4CF79AD3" w14:textId="77777777" w:rsidR="00734A6A" w:rsidRPr="00026FA9" w:rsidRDefault="00734A6A" w:rsidP="00A86B69">
            <w:pPr>
              <w:spacing w:after="0" w:line="240" w:lineRule="auto"/>
              <w:jc w:val="center"/>
              <w:rPr>
                <w:rFonts w:ascii="Times New Roman" w:hAnsi="Times New Roman" w:cs="Times New Roman"/>
                <w:b/>
                <w:bCs/>
                <w:color w:val="000000"/>
                <w:sz w:val="20"/>
                <w:szCs w:val="20"/>
              </w:rPr>
            </w:pPr>
            <w:r w:rsidRPr="00026FA9">
              <w:rPr>
                <w:rFonts w:ascii="Times New Roman" w:hAnsi="Times New Roman" w:cs="Times New Roman"/>
                <w:b/>
                <w:bCs/>
                <w:sz w:val="20"/>
                <w:szCs w:val="20"/>
              </w:rPr>
              <w:t>Цена за единицу, тенге</w:t>
            </w:r>
          </w:p>
        </w:tc>
        <w:tc>
          <w:tcPr>
            <w:tcW w:w="1559" w:type="dxa"/>
            <w:vAlign w:val="center"/>
          </w:tcPr>
          <w:p w14:paraId="51FB732F" w14:textId="43B18C43" w:rsidR="00734A6A" w:rsidRPr="00026FA9" w:rsidRDefault="00734A6A" w:rsidP="00A86B69">
            <w:pPr>
              <w:spacing w:after="0" w:line="240" w:lineRule="auto"/>
              <w:jc w:val="center"/>
              <w:rPr>
                <w:rFonts w:ascii="Times New Roman" w:hAnsi="Times New Roman" w:cs="Times New Roman"/>
                <w:b/>
                <w:bCs/>
                <w:sz w:val="20"/>
                <w:szCs w:val="20"/>
              </w:rPr>
            </w:pPr>
            <w:r w:rsidRPr="00026FA9">
              <w:rPr>
                <w:rFonts w:ascii="Times New Roman" w:hAnsi="Times New Roman" w:cs="Times New Roman"/>
                <w:b/>
                <w:bCs/>
                <w:sz w:val="20"/>
                <w:szCs w:val="20"/>
              </w:rPr>
              <w:t xml:space="preserve">Общая сумма, тенге </w:t>
            </w:r>
          </w:p>
        </w:tc>
      </w:tr>
      <w:tr w:rsidR="00734A6A" w:rsidRPr="00026FA9" w14:paraId="32EBE761" w14:textId="77777777" w:rsidTr="005C30C3">
        <w:trPr>
          <w:trHeight w:val="311"/>
        </w:trPr>
        <w:tc>
          <w:tcPr>
            <w:tcW w:w="448" w:type="dxa"/>
            <w:shd w:val="clear" w:color="auto" w:fill="auto"/>
            <w:vAlign w:val="center"/>
          </w:tcPr>
          <w:p w14:paraId="07B71796" w14:textId="083CAA49" w:rsidR="00734A6A" w:rsidRPr="00026FA9" w:rsidRDefault="00734A6A" w:rsidP="00A86B69">
            <w:pPr>
              <w:spacing w:after="0" w:line="240" w:lineRule="auto"/>
              <w:rPr>
                <w:rFonts w:ascii="Times New Roman" w:hAnsi="Times New Roman" w:cs="Times New Roman"/>
                <w:color w:val="000000"/>
                <w:sz w:val="24"/>
                <w:szCs w:val="24"/>
              </w:rPr>
            </w:pPr>
            <w:r w:rsidRPr="00026FA9">
              <w:rPr>
                <w:rFonts w:ascii="Times New Roman" w:hAnsi="Times New Roman" w:cs="Times New Roman"/>
                <w:color w:val="000000"/>
                <w:sz w:val="24"/>
                <w:szCs w:val="24"/>
              </w:rPr>
              <w:t>1.</w:t>
            </w:r>
          </w:p>
        </w:tc>
        <w:tc>
          <w:tcPr>
            <w:tcW w:w="4234" w:type="dxa"/>
            <w:shd w:val="clear" w:color="auto" w:fill="auto"/>
            <w:vAlign w:val="center"/>
          </w:tcPr>
          <w:p w14:paraId="1610885F" w14:textId="35A75B7F" w:rsidR="00734A6A" w:rsidRPr="00026FA9" w:rsidRDefault="003B5D4D" w:rsidP="00A86B69">
            <w:pPr>
              <w:spacing w:after="0" w:line="240" w:lineRule="auto"/>
              <w:jc w:val="both"/>
              <w:rPr>
                <w:rFonts w:ascii="Times New Roman" w:eastAsia="MS Mincho" w:hAnsi="Times New Roman" w:cs="Times New Roman"/>
                <w:sz w:val="24"/>
                <w:szCs w:val="24"/>
              </w:rPr>
            </w:pPr>
            <w:r w:rsidRPr="00026FA9">
              <w:rPr>
                <w:rFonts w:ascii="Times New Roman" w:eastAsia="MS Mincho" w:hAnsi="Times New Roman" w:cs="Times New Roman"/>
                <w:sz w:val="24"/>
                <w:szCs w:val="24"/>
              </w:rPr>
              <w:t>37053/G/SH-7 «Расходные материалы»</w:t>
            </w:r>
          </w:p>
        </w:tc>
        <w:tc>
          <w:tcPr>
            <w:tcW w:w="1417" w:type="dxa"/>
            <w:shd w:val="clear" w:color="auto" w:fill="auto"/>
            <w:vAlign w:val="center"/>
          </w:tcPr>
          <w:p w14:paraId="134C64CE" w14:textId="20D7A2A6" w:rsidR="00734A6A" w:rsidRPr="00026FA9" w:rsidRDefault="005C30C3" w:rsidP="00A86B69">
            <w:pPr>
              <w:spacing w:after="0" w:line="240" w:lineRule="auto"/>
              <w:jc w:val="center"/>
              <w:rPr>
                <w:rFonts w:ascii="Times New Roman" w:hAnsi="Times New Roman" w:cs="Times New Roman"/>
                <w:color w:val="000000"/>
                <w:sz w:val="24"/>
                <w:szCs w:val="24"/>
              </w:rPr>
            </w:pPr>
            <w:r w:rsidRPr="00026FA9">
              <w:rPr>
                <w:rFonts w:ascii="Times New Roman" w:hAnsi="Times New Roman" w:cs="Times New Roman"/>
                <w:color w:val="000000"/>
                <w:sz w:val="24"/>
                <w:szCs w:val="24"/>
              </w:rPr>
              <w:t>комплект</w:t>
            </w:r>
          </w:p>
        </w:tc>
        <w:tc>
          <w:tcPr>
            <w:tcW w:w="851" w:type="dxa"/>
            <w:shd w:val="clear" w:color="auto" w:fill="auto"/>
            <w:vAlign w:val="center"/>
          </w:tcPr>
          <w:p w14:paraId="74C3E077" w14:textId="0A11025F" w:rsidR="00734A6A" w:rsidRPr="00026FA9" w:rsidRDefault="005C30C3" w:rsidP="00A86B69">
            <w:pPr>
              <w:spacing w:after="0" w:line="240" w:lineRule="auto"/>
              <w:jc w:val="center"/>
              <w:rPr>
                <w:rFonts w:ascii="Times New Roman" w:hAnsi="Times New Roman" w:cs="Times New Roman"/>
                <w:color w:val="000000"/>
                <w:sz w:val="24"/>
                <w:szCs w:val="24"/>
              </w:rPr>
            </w:pPr>
            <w:r w:rsidRPr="00026FA9">
              <w:rPr>
                <w:rFonts w:ascii="Times New Roman" w:hAnsi="Times New Roman" w:cs="Times New Roman"/>
                <w:color w:val="000000"/>
                <w:sz w:val="24"/>
                <w:szCs w:val="24"/>
              </w:rPr>
              <w:t>1</w:t>
            </w:r>
          </w:p>
        </w:tc>
        <w:tc>
          <w:tcPr>
            <w:tcW w:w="1560" w:type="dxa"/>
            <w:shd w:val="clear" w:color="auto" w:fill="auto"/>
            <w:vAlign w:val="center"/>
          </w:tcPr>
          <w:p w14:paraId="198726D3" w14:textId="391A78FB" w:rsidR="00734A6A" w:rsidRPr="00026FA9" w:rsidRDefault="00734A6A" w:rsidP="00A86B69">
            <w:pPr>
              <w:spacing w:after="0" w:line="240" w:lineRule="auto"/>
              <w:jc w:val="right"/>
              <w:rPr>
                <w:rFonts w:ascii="Times New Roman" w:hAnsi="Times New Roman" w:cs="Times New Roman"/>
                <w:iCs/>
                <w:color w:val="000000"/>
                <w:sz w:val="24"/>
                <w:szCs w:val="24"/>
              </w:rPr>
            </w:pPr>
          </w:p>
        </w:tc>
        <w:tc>
          <w:tcPr>
            <w:tcW w:w="1559" w:type="dxa"/>
            <w:shd w:val="clear" w:color="auto" w:fill="auto"/>
            <w:vAlign w:val="center"/>
          </w:tcPr>
          <w:p w14:paraId="70E92E36" w14:textId="47A01A7D" w:rsidR="00734A6A" w:rsidRPr="00026FA9" w:rsidRDefault="00734A6A" w:rsidP="00A86B69">
            <w:pPr>
              <w:spacing w:after="0" w:line="240" w:lineRule="auto"/>
              <w:jc w:val="right"/>
              <w:rPr>
                <w:rFonts w:ascii="Times New Roman" w:hAnsi="Times New Roman" w:cs="Times New Roman"/>
                <w:color w:val="000000"/>
                <w:sz w:val="24"/>
                <w:szCs w:val="24"/>
              </w:rPr>
            </w:pPr>
          </w:p>
        </w:tc>
      </w:tr>
    </w:tbl>
    <w:p w14:paraId="488816D2" w14:textId="5E0DAB98" w:rsidR="00734A6A" w:rsidRPr="00026FA9" w:rsidRDefault="00734A6A" w:rsidP="00A86B69">
      <w:pPr>
        <w:spacing w:after="0" w:line="240" w:lineRule="auto"/>
        <w:jc w:val="both"/>
        <w:rPr>
          <w:rFonts w:ascii="Times New Roman" w:hAnsi="Times New Roman" w:cs="Times New Roman"/>
          <w:sz w:val="24"/>
          <w:szCs w:val="24"/>
        </w:rPr>
      </w:pPr>
    </w:p>
    <w:p w14:paraId="6669CC91" w14:textId="51C27131"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2. </w:t>
      </w:r>
      <w:r w:rsidRPr="00026FA9">
        <w:rPr>
          <w:rFonts w:ascii="Times New Roman" w:eastAsia="Times New Roman" w:hAnsi="Times New Roman" w:cs="Times New Roman"/>
          <w:sz w:val="24"/>
          <w:szCs w:val="24"/>
          <w:u w:val="single"/>
        </w:rPr>
        <w:t>Твердая цена:</w:t>
      </w:r>
      <w:r w:rsidRPr="00026FA9">
        <w:rPr>
          <w:rFonts w:ascii="Times New Roman" w:eastAsia="Times New Roman" w:hAnsi="Times New Roman" w:cs="Times New Roman"/>
          <w:sz w:val="24"/>
          <w:szCs w:val="24"/>
        </w:rPr>
        <w:t xml:space="preserve"> вышеуказанные цены являются твердыми, фиксированными и не подлежат корректировке во время выполнения </w:t>
      </w:r>
      <w:r w:rsidR="007938B7" w:rsidRPr="00026FA9">
        <w:rPr>
          <w:rFonts w:ascii="Times New Roman" w:eastAsia="Times New Roman" w:hAnsi="Times New Roman" w:cs="Times New Roman"/>
          <w:sz w:val="24"/>
          <w:szCs w:val="24"/>
        </w:rPr>
        <w:t>Договора</w:t>
      </w:r>
      <w:r w:rsidRPr="00026FA9">
        <w:rPr>
          <w:rFonts w:ascii="Times New Roman" w:eastAsia="Times New Roman" w:hAnsi="Times New Roman" w:cs="Times New Roman"/>
          <w:sz w:val="24"/>
          <w:szCs w:val="24"/>
        </w:rPr>
        <w:t>.</w:t>
      </w:r>
    </w:p>
    <w:p w14:paraId="03D9CF17" w14:textId="3F38A2EE"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3. </w:t>
      </w:r>
      <w:r w:rsidR="00734A6A" w:rsidRPr="00026FA9">
        <w:rPr>
          <w:rFonts w:ascii="Times New Roman" w:eastAsia="Times New Roman" w:hAnsi="Times New Roman" w:cs="Times New Roman"/>
          <w:sz w:val="24"/>
          <w:szCs w:val="24"/>
          <w:u w:val="single"/>
        </w:rPr>
        <w:t>Заказчик</w:t>
      </w:r>
      <w:r w:rsidR="00734A6A" w:rsidRPr="00026FA9">
        <w:rPr>
          <w:rFonts w:ascii="Times New Roman" w:eastAsia="Times New Roman" w:hAnsi="Times New Roman" w:cs="Times New Roman"/>
          <w:sz w:val="24"/>
          <w:szCs w:val="24"/>
        </w:rPr>
        <w:t xml:space="preserve"> </w:t>
      </w:r>
      <w:r w:rsidRPr="00026FA9">
        <w:rPr>
          <w:rFonts w:ascii="Times New Roman" w:eastAsia="Times New Roman" w:hAnsi="Times New Roman" w:cs="Times New Roman"/>
          <w:sz w:val="24"/>
          <w:szCs w:val="24"/>
        </w:rPr>
        <w:t xml:space="preserve">оставляет за собой право во время подписания </w:t>
      </w:r>
      <w:r w:rsidR="002816FA" w:rsidRPr="00026FA9">
        <w:rPr>
          <w:rFonts w:ascii="Times New Roman" w:eastAsia="Times New Roman" w:hAnsi="Times New Roman" w:cs="Times New Roman"/>
          <w:sz w:val="24"/>
          <w:szCs w:val="24"/>
        </w:rPr>
        <w:t>договора</w:t>
      </w:r>
      <w:r w:rsidRPr="00026FA9">
        <w:rPr>
          <w:rFonts w:ascii="Times New Roman" w:eastAsia="Times New Roman" w:hAnsi="Times New Roman" w:cs="Times New Roman"/>
          <w:sz w:val="24"/>
          <w:szCs w:val="24"/>
        </w:rPr>
        <w:t xml:space="preserve"> увеличить или уменьшить на 15% количество закупаемого товара без изменения цен за единицу товара, а также других условий </w:t>
      </w:r>
      <w:r w:rsidR="002816FA" w:rsidRPr="00026FA9">
        <w:rPr>
          <w:rFonts w:ascii="Times New Roman" w:eastAsia="Times New Roman" w:hAnsi="Times New Roman" w:cs="Times New Roman"/>
          <w:sz w:val="24"/>
          <w:szCs w:val="24"/>
        </w:rPr>
        <w:t>Договора</w:t>
      </w:r>
      <w:r w:rsidRPr="00026FA9">
        <w:rPr>
          <w:rFonts w:ascii="Times New Roman" w:eastAsia="Times New Roman" w:hAnsi="Times New Roman" w:cs="Times New Roman"/>
          <w:sz w:val="24"/>
          <w:szCs w:val="24"/>
        </w:rPr>
        <w:t>.</w:t>
      </w:r>
    </w:p>
    <w:p w14:paraId="55EA54DC" w14:textId="3283E697"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4. </w:t>
      </w:r>
      <w:r w:rsidR="00734A6A" w:rsidRPr="00026FA9">
        <w:rPr>
          <w:rFonts w:ascii="Times New Roman" w:eastAsia="Times New Roman" w:hAnsi="Times New Roman" w:cs="Times New Roman"/>
          <w:sz w:val="24"/>
          <w:szCs w:val="24"/>
          <w:u w:val="single"/>
        </w:rPr>
        <w:t>Срок</w:t>
      </w:r>
      <w:r w:rsidRPr="00026FA9">
        <w:rPr>
          <w:rFonts w:ascii="Times New Roman" w:eastAsia="Times New Roman" w:hAnsi="Times New Roman" w:cs="Times New Roman"/>
          <w:sz w:val="24"/>
          <w:szCs w:val="24"/>
          <w:u w:val="single"/>
        </w:rPr>
        <w:t xml:space="preserve"> поставки:</w:t>
      </w:r>
      <w:r w:rsidRPr="00026FA9">
        <w:rPr>
          <w:rFonts w:ascii="Times New Roman" w:eastAsia="Times New Roman" w:hAnsi="Times New Roman" w:cs="Times New Roman"/>
          <w:sz w:val="24"/>
          <w:szCs w:val="24"/>
        </w:rPr>
        <w:t xml:space="preserve"> </w:t>
      </w:r>
      <w:r w:rsidR="00734A6A" w:rsidRPr="00026FA9">
        <w:rPr>
          <w:rFonts w:ascii="Times New Roman" w:hAnsi="Times New Roman" w:cs="Times New Roman"/>
          <w:color w:val="000000"/>
          <w:sz w:val="24"/>
          <w:szCs w:val="24"/>
        </w:rPr>
        <w:t xml:space="preserve">Не позднее </w:t>
      </w:r>
      <w:r w:rsidR="00C74C74" w:rsidRPr="00026FA9">
        <w:rPr>
          <w:rFonts w:ascii="Times New Roman" w:hAnsi="Times New Roman" w:cs="Times New Roman"/>
          <w:color w:val="000000"/>
          <w:sz w:val="24"/>
          <w:szCs w:val="24"/>
        </w:rPr>
        <w:t xml:space="preserve">15 </w:t>
      </w:r>
      <w:r w:rsidR="00734A6A" w:rsidRPr="00026FA9">
        <w:rPr>
          <w:rFonts w:ascii="Times New Roman" w:hAnsi="Times New Roman" w:cs="Times New Roman"/>
          <w:color w:val="000000"/>
          <w:sz w:val="24"/>
          <w:szCs w:val="24"/>
        </w:rPr>
        <w:t>(</w:t>
      </w:r>
      <w:r w:rsidR="000C460F" w:rsidRPr="00026FA9">
        <w:rPr>
          <w:rFonts w:ascii="Times New Roman" w:hAnsi="Times New Roman" w:cs="Times New Roman"/>
          <w:i/>
          <w:iCs/>
          <w:color w:val="000000"/>
          <w:sz w:val="24"/>
          <w:szCs w:val="24"/>
        </w:rPr>
        <w:t>пятнадцати</w:t>
      </w:r>
      <w:r w:rsidR="00734A6A" w:rsidRPr="00026FA9">
        <w:rPr>
          <w:rFonts w:ascii="Times New Roman" w:hAnsi="Times New Roman" w:cs="Times New Roman"/>
          <w:color w:val="000000"/>
          <w:sz w:val="24"/>
          <w:szCs w:val="24"/>
        </w:rPr>
        <w:t xml:space="preserve">) календарных дней с даты подписания </w:t>
      </w:r>
      <w:r w:rsidR="002816FA" w:rsidRPr="00026FA9">
        <w:rPr>
          <w:rFonts w:ascii="Times New Roman" w:hAnsi="Times New Roman" w:cs="Times New Roman"/>
          <w:color w:val="000000"/>
          <w:sz w:val="24"/>
          <w:szCs w:val="24"/>
        </w:rPr>
        <w:t>Договора</w:t>
      </w:r>
      <w:r w:rsidRPr="00026FA9">
        <w:rPr>
          <w:rFonts w:ascii="Times New Roman" w:eastAsia="Times New Roman" w:hAnsi="Times New Roman" w:cs="Times New Roman"/>
          <w:sz w:val="32"/>
          <w:szCs w:val="32"/>
        </w:rPr>
        <w:t>.</w:t>
      </w:r>
    </w:p>
    <w:p w14:paraId="19C65BE8" w14:textId="59D513E8"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5. </w:t>
      </w:r>
      <w:r w:rsidRPr="00026FA9">
        <w:rPr>
          <w:rFonts w:ascii="Times New Roman" w:eastAsia="Times New Roman" w:hAnsi="Times New Roman" w:cs="Times New Roman"/>
          <w:sz w:val="24"/>
          <w:szCs w:val="24"/>
          <w:u w:val="single"/>
        </w:rPr>
        <w:t>Страхование:</w:t>
      </w:r>
      <w:r w:rsidRPr="00026FA9">
        <w:rPr>
          <w:rFonts w:ascii="Times New Roman" w:eastAsia="Times New Roman" w:hAnsi="Times New Roman" w:cs="Times New Roman"/>
          <w:sz w:val="24"/>
          <w:szCs w:val="24"/>
        </w:rPr>
        <w:t xml:space="preserve"> Товар, поставляемый в соответствии с </w:t>
      </w:r>
      <w:r w:rsidR="00D57EEF" w:rsidRPr="00026FA9">
        <w:rPr>
          <w:rFonts w:ascii="Times New Roman" w:eastAsia="Times New Roman" w:hAnsi="Times New Roman" w:cs="Times New Roman"/>
          <w:sz w:val="24"/>
          <w:szCs w:val="24"/>
        </w:rPr>
        <w:t>Договором</w:t>
      </w:r>
      <w:r w:rsidRPr="00026FA9">
        <w:rPr>
          <w:rFonts w:ascii="Times New Roman" w:eastAsia="Times New Roman" w:hAnsi="Times New Roman" w:cs="Times New Roman"/>
          <w:sz w:val="24"/>
          <w:szCs w:val="24"/>
        </w:rPr>
        <w:t xml:space="preserve">, должен быть полностью застрахован от порчи или повреждений, связанных с его изготовлением, приобретением, транспортировкой, хранением и </w:t>
      </w:r>
      <w:r w:rsidR="00734A6A" w:rsidRPr="00026FA9">
        <w:rPr>
          <w:rFonts w:ascii="Times New Roman" w:eastAsia="Times New Roman" w:hAnsi="Times New Roman" w:cs="Times New Roman"/>
          <w:sz w:val="24"/>
          <w:szCs w:val="24"/>
        </w:rPr>
        <w:t>п</w:t>
      </w:r>
      <w:r w:rsidRPr="00026FA9">
        <w:rPr>
          <w:rFonts w:ascii="Times New Roman" w:eastAsia="Times New Roman" w:hAnsi="Times New Roman" w:cs="Times New Roman"/>
          <w:sz w:val="24"/>
          <w:szCs w:val="24"/>
        </w:rPr>
        <w:t>оставкой.</w:t>
      </w:r>
      <w:r w:rsidR="00A86B69">
        <w:rPr>
          <w:rFonts w:ascii="Times New Roman" w:eastAsia="Times New Roman" w:hAnsi="Times New Roman" w:cs="Times New Roman"/>
          <w:sz w:val="24"/>
          <w:szCs w:val="24"/>
        </w:rPr>
        <w:t xml:space="preserve"> </w:t>
      </w:r>
      <w:r w:rsidR="00A86B69" w:rsidRPr="00A86B69">
        <w:rPr>
          <w:rFonts w:ascii="Times New Roman" w:eastAsia="Times New Roman" w:hAnsi="Times New Roman" w:cs="Times New Roman"/>
          <w:sz w:val="24"/>
          <w:szCs w:val="24"/>
        </w:rPr>
        <w:t>При его отсутствии, Поставщик несет полную ответственность за любое необходимое страховое обеспечение и любые риски, связанные с поставкой товара Заказчику.</w:t>
      </w:r>
    </w:p>
    <w:p w14:paraId="69C0A0E8" w14:textId="0C7D531F"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6. </w:t>
      </w:r>
      <w:r w:rsidRPr="00026FA9">
        <w:rPr>
          <w:rFonts w:ascii="Times New Roman" w:eastAsia="Times New Roman" w:hAnsi="Times New Roman" w:cs="Times New Roman"/>
          <w:sz w:val="24"/>
          <w:szCs w:val="24"/>
          <w:u w:val="single"/>
        </w:rPr>
        <w:t>Применимое законодательство:</w:t>
      </w:r>
      <w:r w:rsidRPr="00026FA9">
        <w:rPr>
          <w:rFonts w:ascii="Times New Roman" w:eastAsia="Times New Roman" w:hAnsi="Times New Roman" w:cs="Times New Roman"/>
          <w:sz w:val="24"/>
          <w:szCs w:val="24"/>
        </w:rPr>
        <w:t xml:space="preserve"> </w:t>
      </w:r>
      <w:r w:rsidR="00D57EEF" w:rsidRPr="00026FA9">
        <w:rPr>
          <w:rFonts w:ascii="Times New Roman" w:eastAsia="Times New Roman" w:hAnsi="Times New Roman" w:cs="Times New Roman"/>
          <w:sz w:val="24"/>
          <w:szCs w:val="24"/>
        </w:rPr>
        <w:t>Договор</w:t>
      </w:r>
      <w:r w:rsidRPr="00026FA9">
        <w:rPr>
          <w:rFonts w:ascii="Times New Roman" w:eastAsia="Times New Roman" w:hAnsi="Times New Roman" w:cs="Times New Roman"/>
          <w:sz w:val="24"/>
          <w:szCs w:val="24"/>
        </w:rPr>
        <w:t xml:space="preserve"> интерпретируется в соответствии с законодательством Республики Казахстан.</w:t>
      </w:r>
    </w:p>
    <w:p w14:paraId="1DE9C504" w14:textId="73254119"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7. </w:t>
      </w:r>
      <w:r w:rsidRPr="00026FA9">
        <w:rPr>
          <w:rFonts w:ascii="Times New Roman" w:eastAsia="Times New Roman" w:hAnsi="Times New Roman" w:cs="Times New Roman"/>
          <w:sz w:val="24"/>
          <w:szCs w:val="24"/>
          <w:u w:val="single"/>
        </w:rPr>
        <w:t>Урегулирование споров:</w:t>
      </w:r>
      <w:r w:rsidRPr="00026FA9">
        <w:rPr>
          <w:rFonts w:ascii="Times New Roman" w:eastAsia="Times New Roman" w:hAnsi="Times New Roman" w:cs="Times New Roman"/>
          <w:sz w:val="24"/>
          <w:szCs w:val="24"/>
        </w:rPr>
        <w:t xml:space="preserve"> Заказчик и Поставщик приложат все усилия для мирного урегулирования путем переговоров любого разногласия или спора, возникшего между ними или в связи с </w:t>
      </w:r>
      <w:r w:rsidR="00D57EEF" w:rsidRPr="00026FA9">
        <w:rPr>
          <w:rFonts w:ascii="Times New Roman" w:eastAsia="Times New Roman" w:hAnsi="Times New Roman" w:cs="Times New Roman"/>
          <w:sz w:val="24"/>
          <w:szCs w:val="24"/>
        </w:rPr>
        <w:t>Договором</w:t>
      </w:r>
      <w:r w:rsidRPr="00026FA9">
        <w:rPr>
          <w:rFonts w:ascii="Times New Roman" w:eastAsia="Times New Roman" w:hAnsi="Times New Roman" w:cs="Times New Roman"/>
          <w:sz w:val="24"/>
          <w:szCs w:val="24"/>
        </w:rPr>
        <w:t xml:space="preserve">. В </w:t>
      </w:r>
      <w:r w:rsidR="00734A6A" w:rsidRPr="00026FA9">
        <w:rPr>
          <w:rFonts w:ascii="Times New Roman" w:eastAsia="Times New Roman" w:hAnsi="Times New Roman" w:cs="Times New Roman"/>
          <w:sz w:val="24"/>
          <w:szCs w:val="24"/>
        </w:rPr>
        <w:t>противном случае в соответствии с законодательством РК</w:t>
      </w:r>
      <w:r w:rsidRPr="00026FA9">
        <w:rPr>
          <w:rFonts w:ascii="Times New Roman" w:eastAsia="Times New Roman" w:hAnsi="Times New Roman" w:cs="Times New Roman"/>
          <w:sz w:val="24"/>
          <w:szCs w:val="24"/>
        </w:rPr>
        <w:t>.</w:t>
      </w:r>
    </w:p>
    <w:p w14:paraId="2C37F10A" w14:textId="4A1EBB5E" w:rsidR="0060427E" w:rsidRPr="00026FA9" w:rsidRDefault="0060427E" w:rsidP="00A86B69">
      <w:pPr>
        <w:tabs>
          <w:tab w:val="left" w:pos="1276"/>
        </w:tabs>
        <w:spacing w:after="0" w:line="240" w:lineRule="auto"/>
        <w:ind w:firstLine="709"/>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8. </w:t>
      </w:r>
      <w:r w:rsidR="009E40D2" w:rsidRPr="00026FA9">
        <w:rPr>
          <w:rFonts w:ascii="Times New Roman" w:eastAsia="Times New Roman" w:hAnsi="Times New Roman" w:cs="Times New Roman"/>
          <w:sz w:val="24"/>
          <w:szCs w:val="24"/>
          <w:u w:val="single"/>
        </w:rPr>
        <w:t>П</w:t>
      </w:r>
      <w:r w:rsidRPr="00026FA9">
        <w:rPr>
          <w:rFonts w:ascii="Times New Roman" w:eastAsia="Times New Roman" w:hAnsi="Times New Roman" w:cs="Times New Roman"/>
          <w:sz w:val="24"/>
          <w:szCs w:val="24"/>
          <w:u w:val="single"/>
        </w:rPr>
        <w:t>оставка и документы:</w:t>
      </w:r>
      <w:r w:rsidRPr="00026FA9">
        <w:rPr>
          <w:rFonts w:ascii="Times New Roman" w:eastAsia="Times New Roman" w:hAnsi="Times New Roman" w:cs="Times New Roman"/>
          <w:sz w:val="24"/>
          <w:szCs w:val="24"/>
        </w:rPr>
        <w:t xml:space="preserve"> Поставщик уведомляет Заказчика о всех подробностях </w:t>
      </w:r>
      <w:r w:rsidR="00D57EEF" w:rsidRPr="00026FA9">
        <w:rPr>
          <w:rFonts w:ascii="Times New Roman" w:eastAsia="Times New Roman" w:hAnsi="Times New Roman" w:cs="Times New Roman"/>
          <w:sz w:val="24"/>
          <w:szCs w:val="24"/>
        </w:rPr>
        <w:t>поставки</w:t>
      </w:r>
      <w:r w:rsidRPr="00026FA9">
        <w:rPr>
          <w:rFonts w:ascii="Times New Roman" w:eastAsia="Times New Roman" w:hAnsi="Times New Roman" w:cs="Times New Roman"/>
          <w:sz w:val="24"/>
          <w:szCs w:val="24"/>
        </w:rPr>
        <w:t xml:space="preserve">. Поставщик должен представить Заказчику </w:t>
      </w:r>
      <w:r w:rsidR="00D57EEF" w:rsidRPr="00026FA9">
        <w:rPr>
          <w:rFonts w:ascii="Times New Roman" w:eastAsia="Times New Roman" w:hAnsi="Times New Roman" w:cs="Times New Roman"/>
          <w:sz w:val="24"/>
          <w:szCs w:val="24"/>
        </w:rPr>
        <w:t>необходимые</w:t>
      </w:r>
      <w:r w:rsidRPr="00026FA9">
        <w:rPr>
          <w:rFonts w:ascii="Times New Roman" w:eastAsia="Times New Roman" w:hAnsi="Times New Roman" w:cs="Times New Roman"/>
          <w:sz w:val="24"/>
          <w:szCs w:val="24"/>
        </w:rPr>
        <w:t xml:space="preserve"> документы</w:t>
      </w:r>
      <w:r w:rsidR="00D57EEF" w:rsidRPr="00026FA9">
        <w:rPr>
          <w:rFonts w:ascii="Times New Roman" w:eastAsia="Times New Roman" w:hAnsi="Times New Roman" w:cs="Times New Roman"/>
          <w:sz w:val="24"/>
          <w:szCs w:val="24"/>
        </w:rPr>
        <w:t xml:space="preserve"> касающиеся поставки по запросу.</w:t>
      </w:r>
    </w:p>
    <w:p w14:paraId="37AFD77C" w14:textId="5873B4D0" w:rsidR="0060427E" w:rsidRPr="00026FA9" w:rsidRDefault="0060427E" w:rsidP="00A86B69">
      <w:pPr>
        <w:tabs>
          <w:tab w:val="left" w:pos="284"/>
        </w:tabs>
        <w:suppressAutoHyphens/>
        <w:spacing w:after="0" w:line="240" w:lineRule="auto"/>
        <w:ind w:firstLine="709"/>
        <w:jc w:val="both"/>
        <w:rPr>
          <w:rFonts w:ascii="Times New Roman" w:hAnsi="Times New Roman" w:cs="Times New Roman"/>
          <w:bCs/>
          <w:sz w:val="24"/>
          <w:szCs w:val="24"/>
          <w:u w:val="single"/>
        </w:rPr>
      </w:pPr>
      <w:r w:rsidRPr="00026FA9">
        <w:rPr>
          <w:rFonts w:ascii="Times New Roman" w:hAnsi="Times New Roman" w:cs="Times New Roman"/>
          <w:bCs/>
          <w:sz w:val="24"/>
          <w:szCs w:val="24"/>
          <w:u w:val="single"/>
        </w:rPr>
        <w:t>9. Форма оплаты:</w:t>
      </w:r>
      <w:r w:rsidRPr="00026FA9">
        <w:rPr>
          <w:rFonts w:ascii="Times New Roman" w:hAnsi="Times New Roman" w:cs="Times New Roman"/>
          <w:bCs/>
          <w:sz w:val="24"/>
          <w:szCs w:val="24"/>
        </w:rPr>
        <w:t xml:space="preserve"> </w:t>
      </w:r>
      <w:r w:rsidR="00734A6A" w:rsidRPr="00026FA9">
        <w:rPr>
          <w:rFonts w:ascii="Times New Roman" w:hAnsi="Times New Roman" w:cs="Times New Roman"/>
          <w:bCs/>
          <w:sz w:val="24"/>
          <w:szCs w:val="24"/>
        </w:rPr>
        <w:t>10</w:t>
      </w:r>
      <w:r w:rsidRPr="00026FA9">
        <w:rPr>
          <w:rFonts w:ascii="Times New Roman" w:hAnsi="Times New Roman" w:cs="Times New Roman"/>
          <w:bCs/>
          <w:sz w:val="24"/>
          <w:szCs w:val="24"/>
        </w:rPr>
        <w:t xml:space="preserve">0% путем перечисления на расчетный счет </w:t>
      </w:r>
      <w:r w:rsidR="00D92FF5" w:rsidRPr="00026FA9">
        <w:rPr>
          <w:rFonts w:ascii="Times New Roman" w:hAnsi="Times New Roman" w:cs="Times New Roman"/>
          <w:bCs/>
          <w:sz w:val="24"/>
          <w:szCs w:val="24"/>
        </w:rPr>
        <w:t>П</w:t>
      </w:r>
      <w:r w:rsidRPr="00026FA9">
        <w:rPr>
          <w:rFonts w:ascii="Times New Roman" w:hAnsi="Times New Roman" w:cs="Times New Roman"/>
          <w:bCs/>
          <w:sz w:val="24"/>
          <w:szCs w:val="24"/>
        </w:rPr>
        <w:t xml:space="preserve">оставщика после </w:t>
      </w:r>
      <w:r w:rsidR="00156584" w:rsidRPr="00026FA9">
        <w:rPr>
          <w:rFonts w:ascii="Times New Roman" w:hAnsi="Times New Roman" w:cs="Times New Roman"/>
          <w:bCs/>
          <w:sz w:val="24"/>
          <w:szCs w:val="24"/>
        </w:rPr>
        <w:t xml:space="preserve">полной поставки товара, </w:t>
      </w:r>
      <w:r w:rsidRPr="00026FA9">
        <w:rPr>
          <w:rFonts w:ascii="Times New Roman" w:hAnsi="Times New Roman" w:cs="Times New Roman"/>
          <w:bCs/>
          <w:sz w:val="24"/>
          <w:szCs w:val="24"/>
        </w:rPr>
        <w:t>подписания Акта поставки Товар</w:t>
      </w:r>
      <w:r w:rsidR="00D92FF5" w:rsidRPr="00026FA9">
        <w:rPr>
          <w:rFonts w:ascii="Times New Roman" w:hAnsi="Times New Roman" w:cs="Times New Roman"/>
          <w:bCs/>
          <w:sz w:val="24"/>
          <w:szCs w:val="24"/>
        </w:rPr>
        <w:t>а</w:t>
      </w:r>
      <w:r w:rsidR="002816FA" w:rsidRPr="00026FA9">
        <w:rPr>
          <w:rFonts w:ascii="Times New Roman" w:hAnsi="Times New Roman" w:cs="Times New Roman"/>
          <w:bCs/>
          <w:sz w:val="24"/>
          <w:szCs w:val="24"/>
        </w:rPr>
        <w:t xml:space="preserve"> и предоставления соответствующих документов на оплату.</w:t>
      </w:r>
    </w:p>
    <w:p w14:paraId="6FEA7BDF" w14:textId="65C747B9" w:rsidR="0060427E" w:rsidRPr="00026FA9" w:rsidRDefault="0060427E" w:rsidP="00A86B69">
      <w:pPr>
        <w:tabs>
          <w:tab w:val="left" w:pos="284"/>
        </w:tabs>
        <w:suppressAutoHyphens/>
        <w:spacing w:after="0" w:line="240" w:lineRule="auto"/>
        <w:ind w:firstLine="709"/>
        <w:jc w:val="both"/>
        <w:rPr>
          <w:rFonts w:ascii="Times New Roman" w:hAnsi="Times New Roman" w:cs="Times New Roman"/>
          <w:bCs/>
          <w:sz w:val="24"/>
          <w:szCs w:val="24"/>
          <w:u w:val="single"/>
        </w:rPr>
      </w:pPr>
      <w:r w:rsidRPr="00026FA9">
        <w:rPr>
          <w:rFonts w:ascii="Times New Roman" w:hAnsi="Times New Roman" w:cs="Times New Roman"/>
          <w:bCs/>
          <w:sz w:val="24"/>
          <w:szCs w:val="24"/>
          <w:u w:val="single"/>
        </w:rPr>
        <w:t>10. Гарантия:</w:t>
      </w:r>
      <w:r w:rsidRPr="00026FA9">
        <w:rPr>
          <w:rFonts w:ascii="Times New Roman" w:hAnsi="Times New Roman" w:cs="Times New Roman"/>
          <w:bCs/>
          <w:sz w:val="24"/>
          <w:szCs w:val="24"/>
        </w:rPr>
        <w:t xml:space="preserve"> Гарантия Поставщика на Товар должна быть действительна в течение не менее </w:t>
      </w:r>
      <w:r w:rsidR="00D92FF5" w:rsidRPr="00026FA9">
        <w:rPr>
          <w:rFonts w:ascii="Times New Roman" w:hAnsi="Times New Roman" w:cs="Times New Roman"/>
          <w:bCs/>
          <w:sz w:val="24"/>
          <w:szCs w:val="24"/>
        </w:rPr>
        <w:t>12</w:t>
      </w:r>
      <w:r w:rsidRPr="00026FA9">
        <w:rPr>
          <w:rFonts w:ascii="Times New Roman" w:hAnsi="Times New Roman" w:cs="Times New Roman"/>
          <w:bCs/>
          <w:sz w:val="24"/>
          <w:szCs w:val="24"/>
        </w:rPr>
        <w:t xml:space="preserve"> месяцев с даты поставки Товара.</w:t>
      </w:r>
    </w:p>
    <w:p w14:paraId="119F1353" w14:textId="066828E3" w:rsidR="0060427E" w:rsidRPr="00026FA9" w:rsidRDefault="0060427E" w:rsidP="00A86B69">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u w:val="single"/>
        </w:rPr>
        <w:t>11. Инструкции по упаковке и маркировке:</w:t>
      </w:r>
      <w:r w:rsidRPr="00026FA9">
        <w:rPr>
          <w:rFonts w:ascii="Times New Roman" w:hAnsi="Times New Roman" w:cs="Times New Roman"/>
          <w:bCs/>
          <w:sz w:val="24"/>
          <w:szCs w:val="24"/>
        </w:rPr>
        <w:t xml:space="preserve"> Поставщик предоставляет стандартную упаковку для Товара, необходимую для недопущения его повреждения или порчи </w:t>
      </w:r>
      <w:r w:rsidR="00D57EEF" w:rsidRPr="00026FA9">
        <w:rPr>
          <w:rFonts w:ascii="Times New Roman" w:hAnsi="Times New Roman" w:cs="Times New Roman"/>
          <w:bCs/>
          <w:sz w:val="24"/>
          <w:szCs w:val="24"/>
        </w:rPr>
        <w:t>до места поставки</w:t>
      </w:r>
      <w:r w:rsidRPr="00026FA9">
        <w:rPr>
          <w:rFonts w:ascii="Times New Roman" w:hAnsi="Times New Roman" w:cs="Times New Roman"/>
          <w:bCs/>
          <w:sz w:val="24"/>
          <w:szCs w:val="24"/>
        </w:rPr>
        <w:t xml:space="preserve">, </w:t>
      </w:r>
      <w:r w:rsidR="00D57EEF" w:rsidRPr="00026FA9">
        <w:rPr>
          <w:rFonts w:ascii="Times New Roman" w:hAnsi="Times New Roman" w:cs="Times New Roman"/>
          <w:bCs/>
          <w:sz w:val="24"/>
          <w:szCs w:val="24"/>
        </w:rPr>
        <w:t>указанному выше</w:t>
      </w:r>
      <w:r w:rsidRPr="00026FA9">
        <w:rPr>
          <w:rFonts w:ascii="Times New Roman" w:hAnsi="Times New Roman" w:cs="Times New Roman"/>
          <w:bCs/>
          <w:sz w:val="24"/>
          <w:szCs w:val="24"/>
        </w:rPr>
        <w:t>.</w:t>
      </w:r>
    </w:p>
    <w:p w14:paraId="1EB50DA1" w14:textId="2F989133" w:rsidR="0060427E" w:rsidRPr="00026FA9" w:rsidRDefault="0060427E" w:rsidP="00A86B69">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rPr>
        <w:t xml:space="preserve">12. </w:t>
      </w:r>
      <w:r w:rsidRPr="00026FA9">
        <w:rPr>
          <w:rFonts w:ascii="Times New Roman" w:hAnsi="Times New Roman" w:cs="Times New Roman"/>
          <w:bCs/>
          <w:sz w:val="24"/>
          <w:szCs w:val="24"/>
          <w:u w:val="single"/>
        </w:rPr>
        <w:t>Дефекты:</w:t>
      </w:r>
      <w:r w:rsidRPr="00026FA9">
        <w:rPr>
          <w:rFonts w:ascii="Times New Roman" w:hAnsi="Times New Roman" w:cs="Times New Roman"/>
          <w:bCs/>
          <w:sz w:val="24"/>
          <w:szCs w:val="24"/>
        </w:rPr>
        <w:t xml:space="preserve"> Весь брак будет устранен Поставщиком без расходов для Заказчика в течение 30 дней с даты уведомления Заказчиком. Название и адрес сервисного предприятия, ответственного за устранение дефектов </w:t>
      </w:r>
      <w:r w:rsidR="00D92FF5" w:rsidRPr="00026FA9">
        <w:rPr>
          <w:rFonts w:ascii="Times New Roman" w:hAnsi="Times New Roman" w:cs="Times New Roman"/>
          <w:bCs/>
          <w:sz w:val="24"/>
          <w:szCs w:val="24"/>
        </w:rPr>
        <w:t>П</w:t>
      </w:r>
      <w:r w:rsidRPr="00026FA9">
        <w:rPr>
          <w:rFonts w:ascii="Times New Roman" w:hAnsi="Times New Roman" w:cs="Times New Roman"/>
          <w:bCs/>
          <w:sz w:val="24"/>
          <w:szCs w:val="24"/>
        </w:rPr>
        <w:t>оставщиком в течение гарантийного периода:</w:t>
      </w:r>
      <w:r w:rsidRPr="00026FA9">
        <w:rPr>
          <w:rFonts w:ascii="Times New Roman" w:hAnsi="Times New Roman" w:cs="Times New Roman"/>
          <w:sz w:val="24"/>
          <w:szCs w:val="24"/>
        </w:rPr>
        <w:t xml:space="preserve"> </w:t>
      </w:r>
      <w:r w:rsidRPr="00026FA9">
        <w:rPr>
          <w:rFonts w:ascii="Times New Roman" w:hAnsi="Times New Roman" w:cs="Times New Roman"/>
          <w:bCs/>
          <w:sz w:val="24"/>
          <w:szCs w:val="24"/>
        </w:rPr>
        <w:t>согласно п.5.</w:t>
      </w:r>
      <w:r w:rsidR="00D92FF5" w:rsidRPr="00026FA9">
        <w:rPr>
          <w:rFonts w:ascii="Times New Roman" w:hAnsi="Times New Roman" w:cs="Times New Roman"/>
          <w:bCs/>
          <w:sz w:val="24"/>
          <w:szCs w:val="24"/>
        </w:rPr>
        <w:t xml:space="preserve"> выше</w:t>
      </w:r>
      <w:r w:rsidRPr="00026FA9">
        <w:rPr>
          <w:rFonts w:ascii="Times New Roman" w:hAnsi="Times New Roman" w:cs="Times New Roman"/>
          <w:bCs/>
          <w:sz w:val="24"/>
          <w:szCs w:val="24"/>
        </w:rPr>
        <w:t xml:space="preserve"> </w:t>
      </w:r>
    </w:p>
    <w:p w14:paraId="22D88EFD" w14:textId="146B8A0F" w:rsidR="0060427E" w:rsidRPr="00026FA9" w:rsidRDefault="0060427E" w:rsidP="00A86B69">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rPr>
        <w:t xml:space="preserve">13. </w:t>
      </w:r>
      <w:r w:rsidRPr="00026FA9">
        <w:rPr>
          <w:rFonts w:ascii="Times New Roman" w:hAnsi="Times New Roman" w:cs="Times New Roman"/>
          <w:bCs/>
          <w:sz w:val="24"/>
          <w:szCs w:val="24"/>
          <w:u w:val="single"/>
        </w:rPr>
        <w:t>Форс-мажор:</w:t>
      </w:r>
      <w:r w:rsidRPr="00026FA9">
        <w:rPr>
          <w:rFonts w:ascii="Times New Roman" w:hAnsi="Times New Roman" w:cs="Times New Roman"/>
          <w:bCs/>
          <w:sz w:val="24"/>
          <w:szCs w:val="24"/>
        </w:rPr>
        <w:t xml:space="preserve"> Поставщик не несет ответственности возмещением оценочной неустойки и штрафа и/или расторжением </w:t>
      </w:r>
      <w:r w:rsidR="002816FA" w:rsidRPr="00026FA9">
        <w:rPr>
          <w:rFonts w:ascii="Times New Roman" w:hAnsi="Times New Roman" w:cs="Times New Roman"/>
          <w:bCs/>
          <w:sz w:val="24"/>
          <w:szCs w:val="24"/>
        </w:rPr>
        <w:t>Договора</w:t>
      </w:r>
      <w:r w:rsidRPr="00026FA9">
        <w:rPr>
          <w:rFonts w:ascii="Times New Roman" w:hAnsi="Times New Roman" w:cs="Times New Roman"/>
          <w:bCs/>
          <w:sz w:val="24"/>
          <w:szCs w:val="24"/>
        </w:rPr>
        <w:t xml:space="preserve"> в силу невыполнения его условий, в пределах того, насколько, задержка им выполнения </w:t>
      </w:r>
      <w:r w:rsidR="002816FA" w:rsidRPr="00026FA9">
        <w:rPr>
          <w:rFonts w:ascii="Times New Roman" w:hAnsi="Times New Roman" w:cs="Times New Roman"/>
          <w:bCs/>
          <w:sz w:val="24"/>
          <w:szCs w:val="24"/>
        </w:rPr>
        <w:t>Договора</w:t>
      </w:r>
      <w:r w:rsidRPr="00026FA9">
        <w:rPr>
          <w:rFonts w:ascii="Times New Roman" w:hAnsi="Times New Roman" w:cs="Times New Roman"/>
          <w:bCs/>
          <w:sz w:val="24"/>
          <w:szCs w:val="24"/>
        </w:rPr>
        <w:t xml:space="preserve"> или невыполнение обязательств по </w:t>
      </w:r>
      <w:r w:rsidR="002816FA" w:rsidRPr="00026FA9">
        <w:rPr>
          <w:rFonts w:ascii="Times New Roman" w:hAnsi="Times New Roman" w:cs="Times New Roman"/>
          <w:bCs/>
          <w:sz w:val="24"/>
          <w:szCs w:val="24"/>
        </w:rPr>
        <w:t>Договору</w:t>
      </w:r>
      <w:r w:rsidRPr="00026FA9">
        <w:rPr>
          <w:rFonts w:ascii="Times New Roman" w:hAnsi="Times New Roman" w:cs="Times New Roman"/>
          <w:bCs/>
          <w:sz w:val="24"/>
          <w:szCs w:val="24"/>
        </w:rPr>
        <w:t xml:space="preserve"> являются следствием форс-мажорного события.</w:t>
      </w:r>
    </w:p>
    <w:p w14:paraId="2318C745" w14:textId="7FF89DE4" w:rsidR="00A86B69" w:rsidRDefault="0060427E" w:rsidP="0076441E">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rPr>
        <w:t>В целях данного пункта «форс-мажор» означает события вне контроля Поставщика и произошедшие не по вине или бездействию Поставщика и являющиеся непредсказуемыми. Такие события могут включать в себя, но не ограничиваться, независимым действием Заказчика, войной</w:t>
      </w:r>
    </w:p>
    <w:p w14:paraId="7355D25A" w14:textId="77777777" w:rsidR="00A86B69" w:rsidRDefault="00A86B69" w:rsidP="00A86B69">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p>
    <w:p w14:paraId="68F24DE9" w14:textId="7C58BCF4" w:rsidR="0060427E" w:rsidRPr="00026FA9" w:rsidRDefault="0060427E" w:rsidP="00A86B69">
      <w:pPr>
        <w:tabs>
          <w:tab w:val="left" w:pos="426"/>
        </w:tabs>
        <w:suppressAutoHyphens/>
        <w:autoSpaceDE w:val="0"/>
        <w:autoSpaceDN w:val="0"/>
        <w:adjustRightInd w:val="0"/>
        <w:spacing w:after="0" w:line="240" w:lineRule="auto"/>
        <w:jc w:val="both"/>
        <w:rPr>
          <w:rFonts w:ascii="Times New Roman" w:hAnsi="Times New Roman" w:cs="Times New Roman"/>
          <w:bCs/>
          <w:sz w:val="24"/>
          <w:szCs w:val="24"/>
        </w:rPr>
      </w:pPr>
      <w:r w:rsidRPr="00026FA9">
        <w:rPr>
          <w:rFonts w:ascii="Times New Roman" w:hAnsi="Times New Roman" w:cs="Times New Roman"/>
          <w:bCs/>
          <w:sz w:val="24"/>
          <w:szCs w:val="24"/>
        </w:rPr>
        <w:lastRenderedPageBreak/>
        <w:t>или революциями, пожарами, наводнениями, эпидемиями, карантинными ограничениями, и наложениями ареста на груз.</w:t>
      </w:r>
    </w:p>
    <w:p w14:paraId="32A3C0DB" w14:textId="431892C8" w:rsidR="0060427E" w:rsidRPr="00026FA9" w:rsidRDefault="0060427E" w:rsidP="0060427E">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rPr>
        <w:t>При наступлении форс-мажорной ситуации Поставщик незамедлительно уведомляет Заказчика в письменном виде о наступлении такой ситуации и причинах ее возникновения. До тех пор, пока другое не оговорено Заказчиком в письменном виде</w:t>
      </w:r>
      <w:r w:rsidR="00ED32B1" w:rsidRPr="00026FA9">
        <w:rPr>
          <w:rFonts w:ascii="Times New Roman" w:hAnsi="Times New Roman" w:cs="Times New Roman"/>
          <w:bCs/>
          <w:sz w:val="24"/>
          <w:szCs w:val="24"/>
        </w:rPr>
        <w:t>,</w:t>
      </w:r>
      <w:r w:rsidRPr="00026FA9">
        <w:rPr>
          <w:rFonts w:ascii="Times New Roman" w:hAnsi="Times New Roman" w:cs="Times New Roman"/>
          <w:bCs/>
          <w:sz w:val="24"/>
          <w:szCs w:val="24"/>
        </w:rPr>
        <w:t xml:space="preserve"> Поставщик продолжает выполнять свои обязательства по </w:t>
      </w:r>
      <w:r w:rsidR="002816FA" w:rsidRPr="00026FA9">
        <w:rPr>
          <w:rFonts w:ascii="Times New Roman" w:hAnsi="Times New Roman" w:cs="Times New Roman"/>
          <w:bCs/>
          <w:sz w:val="24"/>
          <w:szCs w:val="24"/>
        </w:rPr>
        <w:t>Договору</w:t>
      </w:r>
      <w:r w:rsidRPr="00026FA9">
        <w:rPr>
          <w:rFonts w:ascii="Times New Roman" w:hAnsi="Times New Roman" w:cs="Times New Roman"/>
          <w:bCs/>
          <w:sz w:val="24"/>
          <w:szCs w:val="24"/>
        </w:rPr>
        <w:t xml:space="preserve"> до разумных пределов, и изыскивает все разумные альтернативные средства для не нарушения деятельности в результате форс-мажорных обстоятельств.</w:t>
      </w:r>
    </w:p>
    <w:p w14:paraId="4F2A69E6" w14:textId="77777777" w:rsidR="0060427E" w:rsidRPr="00026FA9" w:rsidRDefault="0060427E" w:rsidP="0060427E">
      <w:pPr>
        <w:tabs>
          <w:tab w:val="left" w:pos="426"/>
        </w:tabs>
        <w:suppressAutoHyphens/>
        <w:spacing w:after="0" w:line="240" w:lineRule="auto"/>
        <w:ind w:firstLine="709"/>
        <w:jc w:val="both"/>
        <w:rPr>
          <w:rFonts w:ascii="Times New Roman" w:hAnsi="Times New Roman" w:cs="Times New Roman"/>
          <w:bCs/>
          <w:sz w:val="24"/>
          <w:szCs w:val="24"/>
          <w:u w:val="single"/>
        </w:rPr>
      </w:pPr>
      <w:r w:rsidRPr="00026FA9">
        <w:rPr>
          <w:rFonts w:ascii="Times New Roman" w:hAnsi="Times New Roman" w:cs="Times New Roman"/>
          <w:bCs/>
          <w:sz w:val="24"/>
          <w:szCs w:val="24"/>
        </w:rPr>
        <w:t xml:space="preserve">14. </w:t>
      </w:r>
      <w:r w:rsidRPr="00026FA9">
        <w:rPr>
          <w:rFonts w:ascii="Times New Roman" w:hAnsi="Times New Roman" w:cs="Times New Roman"/>
          <w:bCs/>
          <w:sz w:val="24"/>
          <w:szCs w:val="24"/>
          <w:u w:val="single"/>
        </w:rPr>
        <w:t>Необходимые технические спецификации</w:t>
      </w:r>
      <w:r w:rsidRPr="00026FA9">
        <w:rPr>
          <w:rFonts w:ascii="Times New Roman" w:hAnsi="Times New Roman" w:cs="Times New Roman"/>
          <w:bCs/>
          <w:sz w:val="24"/>
          <w:szCs w:val="24"/>
        </w:rPr>
        <w:t xml:space="preserve"> указаны в Приложении 2. Поставщик подтверждает соответствие данным спецификациям (в случае расхождений поставщик должен перечислить все расхождения).</w:t>
      </w:r>
    </w:p>
    <w:p w14:paraId="292D7C51" w14:textId="30F14F7C" w:rsidR="0060427E" w:rsidRPr="00026FA9" w:rsidRDefault="0060427E" w:rsidP="0060427E">
      <w:pPr>
        <w:tabs>
          <w:tab w:val="left" w:pos="426"/>
        </w:tabs>
        <w:suppressAutoHyphens/>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rPr>
        <w:t xml:space="preserve">15. </w:t>
      </w:r>
      <w:bookmarkStart w:id="1" w:name="_Hlk127366878"/>
      <w:r w:rsidRPr="00026FA9">
        <w:rPr>
          <w:rFonts w:ascii="Times New Roman" w:hAnsi="Times New Roman" w:cs="Times New Roman"/>
          <w:bCs/>
          <w:sz w:val="24"/>
          <w:szCs w:val="24"/>
          <w:u w:val="single"/>
        </w:rPr>
        <w:t>Сопутствующие услуги:</w:t>
      </w:r>
      <w:r w:rsidRPr="00026FA9">
        <w:rPr>
          <w:rFonts w:ascii="Times New Roman" w:hAnsi="Times New Roman" w:cs="Times New Roman"/>
          <w:bCs/>
          <w:sz w:val="24"/>
          <w:szCs w:val="24"/>
        </w:rPr>
        <w:t xml:space="preserve"> доставка оборудования, установка оборудования, монтаж, инсталляция, пуско-наладочные работы, обучение персонала, возможность оперативного ремонта, устранения неполадок, гарантийное обслуживание со сроком не менее </w:t>
      </w:r>
      <w:r w:rsidR="00D92FF5" w:rsidRPr="00026FA9">
        <w:rPr>
          <w:rFonts w:ascii="Times New Roman" w:hAnsi="Times New Roman" w:cs="Times New Roman"/>
          <w:bCs/>
          <w:sz w:val="24"/>
          <w:szCs w:val="24"/>
        </w:rPr>
        <w:t>1</w:t>
      </w:r>
      <w:r w:rsidRPr="00026FA9">
        <w:rPr>
          <w:rFonts w:ascii="Times New Roman" w:hAnsi="Times New Roman" w:cs="Times New Roman"/>
          <w:bCs/>
          <w:sz w:val="24"/>
          <w:szCs w:val="24"/>
        </w:rPr>
        <w:t xml:space="preserve">2 месяцев с </w:t>
      </w:r>
      <w:r w:rsidR="00D57EEF" w:rsidRPr="00026FA9">
        <w:rPr>
          <w:rFonts w:ascii="Times New Roman" w:hAnsi="Times New Roman" w:cs="Times New Roman"/>
          <w:bCs/>
          <w:sz w:val="24"/>
          <w:szCs w:val="24"/>
        </w:rPr>
        <w:t xml:space="preserve">подписания Акта поставки </w:t>
      </w:r>
      <w:r w:rsidR="00357191" w:rsidRPr="00026FA9">
        <w:rPr>
          <w:rFonts w:ascii="Times New Roman" w:hAnsi="Times New Roman" w:cs="Times New Roman"/>
          <w:bCs/>
          <w:sz w:val="24"/>
          <w:szCs w:val="24"/>
        </w:rPr>
        <w:t xml:space="preserve">производится </w:t>
      </w:r>
      <w:r w:rsidR="00D57EEF" w:rsidRPr="00026FA9">
        <w:rPr>
          <w:rFonts w:ascii="Times New Roman" w:hAnsi="Times New Roman" w:cs="Times New Roman"/>
          <w:bCs/>
          <w:sz w:val="24"/>
          <w:szCs w:val="24"/>
        </w:rPr>
        <w:t xml:space="preserve">на </w:t>
      </w:r>
      <w:r w:rsidRPr="00026FA9">
        <w:rPr>
          <w:rFonts w:ascii="Times New Roman" w:hAnsi="Times New Roman" w:cs="Times New Roman"/>
          <w:bCs/>
          <w:sz w:val="24"/>
          <w:szCs w:val="24"/>
        </w:rPr>
        <w:t>базе</w:t>
      </w:r>
      <w:r w:rsidR="00552553" w:rsidRPr="00026FA9">
        <w:rPr>
          <w:rFonts w:ascii="Times New Roman" w:hAnsi="Times New Roman" w:cs="Times New Roman"/>
          <w:bCs/>
          <w:sz w:val="24"/>
          <w:szCs w:val="24"/>
        </w:rPr>
        <w:t xml:space="preserve"> Поставщика</w:t>
      </w:r>
      <w:r w:rsidR="00357191" w:rsidRPr="00026FA9">
        <w:rPr>
          <w:rFonts w:ascii="Times New Roman" w:hAnsi="Times New Roman" w:cs="Times New Roman"/>
          <w:bCs/>
          <w:sz w:val="24"/>
          <w:szCs w:val="24"/>
        </w:rPr>
        <w:t xml:space="preserve">. Данные услуги входят </w:t>
      </w:r>
      <w:r w:rsidR="00D92FF5" w:rsidRPr="00026FA9">
        <w:rPr>
          <w:rFonts w:ascii="Times New Roman" w:hAnsi="Times New Roman" w:cs="Times New Roman"/>
          <w:bCs/>
          <w:sz w:val="24"/>
          <w:szCs w:val="24"/>
        </w:rPr>
        <w:t>в цену</w:t>
      </w:r>
      <w:r w:rsidR="00357191" w:rsidRPr="00026FA9">
        <w:rPr>
          <w:rFonts w:ascii="Times New Roman" w:hAnsi="Times New Roman" w:cs="Times New Roman"/>
          <w:bCs/>
          <w:sz w:val="24"/>
          <w:szCs w:val="24"/>
        </w:rPr>
        <w:t xml:space="preserve"> </w:t>
      </w:r>
      <w:r w:rsidR="002816FA" w:rsidRPr="00026FA9">
        <w:rPr>
          <w:rFonts w:ascii="Times New Roman" w:hAnsi="Times New Roman" w:cs="Times New Roman"/>
          <w:bCs/>
          <w:sz w:val="24"/>
          <w:szCs w:val="24"/>
        </w:rPr>
        <w:t>ценового предложения</w:t>
      </w:r>
      <w:r w:rsidR="00D92FF5" w:rsidRPr="00026FA9">
        <w:rPr>
          <w:rFonts w:ascii="Times New Roman" w:hAnsi="Times New Roman" w:cs="Times New Roman"/>
          <w:bCs/>
          <w:sz w:val="24"/>
          <w:szCs w:val="24"/>
        </w:rPr>
        <w:t>.</w:t>
      </w:r>
      <w:bookmarkEnd w:id="1"/>
    </w:p>
    <w:p w14:paraId="5106E825" w14:textId="12B4943F" w:rsidR="0060427E" w:rsidRPr="00026FA9" w:rsidRDefault="0060427E" w:rsidP="0060427E">
      <w:pPr>
        <w:tabs>
          <w:tab w:val="left" w:pos="426"/>
        </w:tabs>
        <w:suppressAutoHyphens/>
        <w:spacing w:after="0" w:line="240" w:lineRule="auto"/>
        <w:ind w:firstLine="709"/>
        <w:jc w:val="both"/>
        <w:rPr>
          <w:rFonts w:ascii="Times New Roman" w:hAnsi="Times New Roman" w:cs="Times New Roman"/>
          <w:bCs/>
          <w:sz w:val="24"/>
          <w:szCs w:val="24"/>
        </w:rPr>
      </w:pPr>
      <w:r w:rsidRPr="00026FA9">
        <w:rPr>
          <w:rFonts w:ascii="Times New Roman" w:hAnsi="Times New Roman" w:cs="Times New Roman"/>
          <w:bCs/>
          <w:sz w:val="24"/>
          <w:szCs w:val="24"/>
        </w:rPr>
        <w:t xml:space="preserve">16. </w:t>
      </w:r>
      <w:r w:rsidRPr="00026FA9">
        <w:rPr>
          <w:rFonts w:ascii="Times New Roman" w:hAnsi="Times New Roman" w:cs="Times New Roman"/>
          <w:bCs/>
          <w:sz w:val="24"/>
          <w:szCs w:val="24"/>
          <w:u w:val="single"/>
        </w:rPr>
        <w:t>Невыполнение обязательств:</w:t>
      </w:r>
      <w:r w:rsidRPr="00026FA9">
        <w:rPr>
          <w:rFonts w:ascii="Times New Roman" w:hAnsi="Times New Roman" w:cs="Times New Roman"/>
          <w:bCs/>
          <w:sz w:val="24"/>
          <w:szCs w:val="24"/>
        </w:rPr>
        <w:t xml:space="preserve"> Заказчик может отменить заказ на поставку Товара, если Поставщик будет не в состоянии поставить Товар согласно вышеуказанным условиям и срокам, по истечении 21 дня после оповещения Заказчика, при этом Заказчик освобождается от каких-либо финансовых обязательств перед Поставщиком.</w:t>
      </w:r>
    </w:p>
    <w:p w14:paraId="34A7F5DA" w14:textId="2A8F722E" w:rsidR="00D562C8" w:rsidRPr="00026FA9" w:rsidRDefault="00D562C8" w:rsidP="0060427E">
      <w:pPr>
        <w:tabs>
          <w:tab w:val="left" w:pos="426"/>
        </w:tabs>
        <w:suppressAutoHyphens/>
        <w:spacing w:after="0" w:line="240" w:lineRule="auto"/>
        <w:ind w:firstLine="709"/>
        <w:jc w:val="both"/>
        <w:rPr>
          <w:rFonts w:ascii="Times New Roman" w:hAnsi="Times New Roman" w:cs="Times New Roman"/>
          <w:bCs/>
          <w:sz w:val="24"/>
          <w:szCs w:val="24"/>
        </w:rPr>
      </w:pPr>
    </w:p>
    <w:p w14:paraId="5C1C1B36" w14:textId="3D4CD1EA" w:rsidR="00D562C8" w:rsidRPr="00026FA9" w:rsidRDefault="00D562C8" w:rsidP="0060427E">
      <w:pPr>
        <w:tabs>
          <w:tab w:val="left" w:pos="426"/>
        </w:tabs>
        <w:suppressAutoHyphens/>
        <w:spacing w:after="0" w:line="240" w:lineRule="auto"/>
        <w:ind w:firstLine="709"/>
        <w:jc w:val="both"/>
        <w:rPr>
          <w:rFonts w:ascii="Times New Roman" w:hAnsi="Times New Roman" w:cs="Times New Roman"/>
          <w:bC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2752"/>
        <w:gridCol w:w="2330"/>
      </w:tblGrid>
      <w:tr w:rsidR="00A277AD" w:rsidRPr="00026FA9" w14:paraId="72014C54" w14:textId="77777777" w:rsidTr="00120981">
        <w:tc>
          <w:tcPr>
            <w:tcW w:w="5113" w:type="dxa"/>
          </w:tcPr>
          <w:p w14:paraId="0110B21B" w14:textId="77777777" w:rsidR="00A277AD" w:rsidRPr="00026FA9" w:rsidRDefault="00A277AD" w:rsidP="00A277AD">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Утверждено:</w:t>
            </w:r>
          </w:p>
          <w:p w14:paraId="788D59EC" w14:textId="77777777" w:rsidR="00A277AD" w:rsidRPr="00026FA9" w:rsidRDefault="00A277AD" w:rsidP="00A277AD">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Руководитель </w:t>
            </w:r>
            <w:proofErr w:type="spellStart"/>
            <w:r w:rsidRPr="00026FA9">
              <w:rPr>
                <w:rFonts w:ascii="Times New Roman" w:hAnsi="Times New Roman" w:cs="Times New Roman"/>
                <w:b/>
                <w:bCs/>
                <w:sz w:val="24"/>
                <w:szCs w:val="24"/>
              </w:rPr>
              <w:t>подпроекта</w:t>
            </w:r>
            <w:proofErr w:type="spellEnd"/>
            <w:r w:rsidRPr="00026FA9">
              <w:rPr>
                <w:rFonts w:ascii="Times New Roman" w:hAnsi="Times New Roman" w:cs="Times New Roman"/>
                <w:b/>
                <w:bCs/>
                <w:sz w:val="24"/>
                <w:szCs w:val="24"/>
              </w:rPr>
              <w:t xml:space="preserve">                     </w:t>
            </w:r>
          </w:p>
          <w:p w14:paraId="56F08631" w14:textId="61BFA1B4" w:rsidR="00A277AD" w:rsidRPr="00026FA9" w:rsidRDefault="00A277AD" w:rsidP="00A277AD">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                                 </w:t>
            </w:r>
          </w:p>
        </w:tc>
        <w:tc>
          <w:tcPr>
            <w:tcW w:w="2752" w:type="dxa"/>
          </w:tcPr>
          <w:p w14:paraId="3BFDA46A" w14:textId="77777777" w:rsidR="00A277AD" w:rsidRPr="00026FA9" w:rsidRDefault="00A277AD" w:rsidP="00A277AD">
            <w:pPr>
              <w:suppressAutoHyphens/>
              <w:rPr>
                <w:rFonts w:ascii="Times New Roman" w:hAnsi="Times New Roman" w:cs="Times New Roman"/>
                <w:b/>
                <w:bCs/>
                <w:sz w:val="24"/>
                <w:szCs w:val="24"/>
              </w:rPr>
            </w:pPr>
          </w:p>
          <w:p w14:paraId="0C9948B5" w14:textId="77777777" w:rsidR="00A277AD" w:rsidRPr="00026FA9" w:rsidRDefault="00A277AD" w:rsidP="00A277AD">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____________________ </w:t>
            </w:r>
          </w:p>
          <w:p w14:paraId="59647516" w14:textId="6F870531" w:rsidR="00A277AD" w:rsidRPr="00026FA9" w:rsidRDefault="00A277AD" w:rsidP="00A277AD">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                 М.П.</w:t>
            </w:r>
          </w:p>
        </w:tc>
        <w:tc>
          <w:tcPr>
            <w:tcW w:w="2330" w:type="dxa"/>
          </w:tcPr>
          <w:p w14:paraId="70E460BA" w14:textId="77777777" w:rsidR="00A277AD" w:rsidRPr="00026FA9" w:rsidRDefault="00A277AD" w:rsidP="00A277AD">
            <w:pPr>
              <w:suppressAutoHyphens/>
              <w:rPr>
                <w:rFonts w:ascii="Times New Roman" w:hAnsi="Times New Roman" w:cs="Times New Roman"/>
                <w:b/>
                <w:bCs/>
                <w:sz w:val="24"/>
                <w:szCs w:val="24"/>
              </w:rPr>
            </w:pPr>
          </w:p>
          <w:p w14:paraId="7BB1E092" w14:textId="045FC698" w:rsidR="00A277AD" w:rsidRPr="00026FA9" w:rsidRDefault="00A277AD" w:rsidP="00A277AD">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Азаматов Б.Н.</w:t>
            </w:r>
          </w:p>
        </w:tc>
      </w:tr>
    </w:tbl>
    <w:p w14:paraId="554BD740" w14:textId="77777777" w:rsidR="00C91EFA" w:rsidRPr="00026FA9" w:rsidRDefault="00C91EFA" w:rsidP="00C91EFA">
      <w:pPr>
        <w:spacing w:after="0" w:line="240" w:lineRule="auto"/>
        <w:rPr>
          <w:rFonts w:ascii="Times New Roman" w:hAnsi="Times New Roman" w:cs="Times New Roman"/>
          <w:sz w:val="24"/>
          <w:szCs w:val="24"/>
        </w:rPr>
      </w:pPr>
    </w:p>
    <w:p w14:paraId="49D085A5" w14:textId="77777777" w:rsidR="00541691" w:rsidRPr="00026FA9" w:rsidRDefault="00541691">
      <w:pPr>
        <w:rPr>
          <w:rFonts w:ascii="Times New Roman" w:hAnsi="Times New Roman" w:cs="Times New Roman"/>
          <w:i/>
          <w:sz w:val="24"/>
          <w:szCs w:val="24"/>
        </w:rPr>
      </w:pPr>
      <w:r w:rsidRPr="00026FA9">
        <w:rPr>
          <w:rFonts w:ascii="Times New Roman" w:hAnsi="Times New Roman" w:cs="Times New Roman"/>
          <w:i/>
          <w:sz w:val="24"/>
          <w:szCs w:val="24"/>
        </w:rPr>
        <w:br w:type="page"/>
      </w:r>
    </w:p>
    <w:p w14:paraId="253A3C08" w14:textId="5771F4FD" w:rsidR="00C91EFA" w:rsidRPr="00026FA9" w:rsidRDefault="00C91EFA" w:rsidP="00C91EFA">
      <w:pPr>
        <w:suppressAutoHyphens/>
        <w:spacing w:line="240" w:lineRule="auto"/>
        <w:jc w:val="right"/>
        <w:rPr>
          <w:rFonts w:ascii="Times New Roman" w:hAnsi="Times New Roman" w:cs="Times New Roman"/>
          <w:sz w:val="24"/>
          <w:szCs w:val="24"/>
        </w:rPr>
      </w:pPr>
      <w:r w:rsidRPr="00026FA9">
        <w:rPr>
          <w:rFonts w:ascii="Times New Roman" w:hAnsi="Times New Roman" w:cs="Times New Roman"/>
          <w:i/>
          <w:sz w:val="24"/>
          <w:szCs w:val="24"/>
        </w:rPr>
        <w:lastRenderedPageBreak/>
        <w:t>Приложение 2</w:t>
      </w:r>
    </w:p>
    <w:p w14:paraId="70379785" w14:textId="77777777" w:rsidR="002B4011" w:rsidRPr="00026FA9" w:rsidRDefault="002B4011" w:rsidP="00C91EFA">
      <w:pPr>
        <w:autoSpaceDE w:val="0"/>
        <w:autoSpaceDN w:val="0"/>
        <w:adjustRightInd w:val="0"/>
        <w:spacing w:line="240" w:lineRule="auto"/>
        <w:jc w:val="center"/>
        <w:rPr>
          <w:rFonts w:ascii="Times New Roman" w:eastAsia="MS Mincho" w:hAnsi="Times New Roman" w:cs="Times New Roman"/>
          <w:b/>
          <w:sz w:val="24"/>
          <w:szCs w:val="24"/>
        </w:rPr>
      </w:pPr>
    </w:p>
    <w:p w14:paraId="20354948" w14:textId="108D5F6B" w:rsidR="00D92FF5" w:rsidRPr="00026FA9" w:rsidRDefault="00D92FF5" w:rsidP="00052008">
      <w:pPr>
        <w:spacing w:after="0" w:line="240" w:lineRule="auto"/>
        <w:jc w:val="both"/>
        <w:rPr>
          <w:rFonts w:ascii="Times New Roman" w:eastAsia="MS Mincho" w:hAnsi="Times New Roman" w:cs="Times New Roman"/>
          <w:bCs/>
          <w:i/>
          <w:iCs/>
          <w:sz w:val="24"/>
          <w:szCs w:val="24"/>
        </w:rPr>
      </w:pPr>
      <w:r w:rsidRPr="00026FA9">
        <w:rPr>
          <w:rFonts w:ascii="Times New Roman" w:eastAsia="MS Mincho" w:hAnsi="Times New Roman" w:cs="Times New Roman"/>
          <w:b/>
          <w:sz w:val="24"/>
          <w:szCs w:val="24"/>
        </w:rPr>
        <w:t xml:space="preserve">Название </w:t>
      </w:r>
      <w:proofErr w:type="spellStart"/>
      <w:r w:rsidRPr="00026FA9">
        <w:rPr>
          <w:rFonts w:ascii="Times New Roman" w:eastAsia="MS Mincho" w:hAnsi="Times New Roman" w:cs="Times New Roman"/>
          <w:b/>
          <w:sz w:val="24"/>
          <w:szCs w:val="24"/>
        </w:rPr>
        <w:t>подпроекта</w:t>
      </w:r>
      <w:proofErr w:type="spellEnd"/>
      <w:r w:rsidRPr="00026FA9">
        <w:rPr>
          <w:rFonts w:ascii="Times New Roman" w:eastAsia="MS Mincho" w:hAnsi="Times New Roman" w:cs="Times New Roman"/>
          <w:b/>
          <w:sz w:val="24"/>
          <w:szCs w:val="24"/>
        </w:rPr>
        <w:t xml:space="preserve">: </w:t>
      </w:r>
      <w:r w:rsidR="00052008" w:rsidRPr="00026FA9">
        <w:rPr>
          <w:rFonts w:ascii="Times New Roman" w:eastAsia="MS Mincho" w:hAnsi="Times New Roman" w:cs="Times New Roman"/>
          <w:bCs/>
          <w:i/>
          <w:iCs/>
          <w:sz w:val="24"/>
          <w:szCs w:val="24"/>
        </w:rPr>
        <w:t xml:space="preserve">37053 «Реверс-инжиниринг и </w:t>
      </w:r>
      <w:proofErr w:type="spellStart"/>
      <w:r w:rsidR="00052008" w:rsidRPr="00026FA9">
        <w:rPr>
          <w:rFonts w:ascii="Times New Roman" w:eastAsia="MS Mincho" w:hAnsi="Times New Roman" w:cs="Times New Roman"/>
          <w:bCs/>
          <w:i/>
          <w:iCs/>
          <w:sz w:val="24"/>
          <w:szCs w:val="24"/>
        </w:rPr>
        <w:t>импортозамещение</w:t>
      </w:r>
      <w:proofErr w:type="spellEnd"/>
      <w:r w:rsidR="00052008" w:rsidRPr="00026FA9">
        <w:rPr>
          <w:rFonts w:ascii="Times New Roman" w:eastAsia="MS Mincho" w:hAnsi="Times New Roman" w:cs="Times New Roman"/>
          <w:bCs/>
          <w:i/>
          <w:iCs/>
          <w:sz w:val="24"/>
          <w:szCs w:val="24"/>
        </w:rPr>
        <w:t xml:space="preserve"> узлов сложного и нестандартного оборудования»</w:t>
      </w:r>
    </w:p>
    <w:p w14:paraId="3749246D" w14:textId="27CFF76D" w:rsidR="00D92FF5" w:rsidRPr="00026FA9" w:rsidRDefault="00D92FF5" w:rsidP="00052008">
      <w:pPr>
        <w:tabs>
          <w:tab w:val="left" w:pos="993"/>
        </w:tabs>
        <w:spacing w:after="0" w:line="240" w:lineRule="auto"/>
        <w:jc w:val="both"/>
        <w:rPr>
          <w:rFonts w:ascii="Times New Roman" w:eastAsia="MS Mincho" w:hAnsi="Times New Roman" w:cs="Times New Roman"/>
          <w:sz w:val="24"/>
          <w:szCs w:val="24"/>
        </w:rPr>
      </w:pPr>
      <w:r w:rsidRPr="00026FA9">
        <w:rPr>
          <w:rFonts w:ascii="Times New Roman" w:hAnsi="Times New Roman" w:cs="Times New Roman"/>
          <w:b/>
          <w:bCs/>
          <w:sz w:val="24"/>
          <w:szCs w:val="24"/>
          <w:lang w:val="kk-KZ"/>
        </w:rPr>
        <w:t xml:space="preserve">Заказчик: </w:t>
      </w:r>
      <w:r w:rsidR="00052008" w:rsidRPr="00026FA9">
        <w:rPr>
          <w:rFonts w:ascii="Times New Roman" w:eastAsia="MS Mincho" w:hAnsi="Times New Roman" w:cs="Times New Roman"/>
          <w:sz w:val="24"/>
          <w:szCs w:val="24"/>
        </w:rPr>
        <w:t xml:space="preserve">НАО «ВКТУ имени Д.Серикбаева» </w:t>
      </w:r>
    </w:p>
    <w:p w14:paraId="0C073833" w14:textId="6A3D88D5" w:rsidR="00D92FF5" w:rsidRPr="00026FA9" w:rsidRDefault="00D92FF5" w:rsidP="00D92FF5">
      <w:pPr>
        <w:tabs>
          <w:tab w:val="left" w:pos="993"/>
        </w:tabs>
        <w:spacing w:after="0" w:line="240" w:lineRule="auto"/>
        <w:jc w:val="both"/>
        <w:rPr>
          <w:rFonts w:ascii="Times New Roman" w:eastAsia="MS Mincho" w:hAnsi="Times New Roman" w:cs="Times New Roman"/>
          <w:sz w:val="24"/>
          <w:szCs w:val="24"/>
        </w:rPr>
      </w:pPr>
      <w:r w:rsidRPr="00026FA9">
        <w:rPr>
          <w:rFonts w:ascii="Times New Roman" w:hAnsi="Times New Roman" w:cs="Times New Roman"/>
          <w:b/>
          <w:sz w:val="24"/>
          <w:szCs w:val="24"/>
          <w:lang w:val="kk-KZ"/>
        </w:rPr>
        <w:t>Место поставки</w:t>
      </w:r>
      <w:r w:rsidRPr="00026FA9">
        <w:rPr>
          <w:rFonts w:ascii="Times New Roman" w:hAnsi="Times New Roman" w:cs="Times New Roman"/>
          <w:sz w:val="24"/>
          <w:szCs w:val="24"/>
          <w:lang w:val="kk-KZ"/>
        </w:rPr>
        <w:t xml:space="preserve">: </w:t>
      </w:r>
      <w:r w:rsidR="00F350C2" w:rsidRPr="00026FA9">
        <w:rPr>
          <w:rFonts w:ascii="Times New Roman" w:eastAsia="MS Mincho" w:hAnsi="Times New Roman" w:cs="Times New Roman"/>
          <w:sz w:val="24"/>
          <w:szCs w:val="24"/>
        </w:rPr>
        <w:t>Республика Казахстан, 070004, г. Усть-Каменогорск, ул. Серикбаева, 49А.</w:t>
      </w:r>
    </w:p>
    <w:p w14:paraId="259A0E60" w14:textId="77777777" w:rsidR="00D92FF5" w:rsidRPr="00026FA9" w:rsidRDefault="00D92FF5" w:rsidP="0060427E">
      <w:pPr>
        <w:tabs>
          <w:tab w:val="left" w:pos="3825"/>
        </w:tabs>
        <w:spacing w:after="0" w:line="240" w:lineRule="auto"/>
        <w:jc w:val="center"/>
        <w:rPr>
          <w:rFonts w:ascii="Times New Roman" w:eastAsia="Times New Roman" w:hAnsi="Times New Roman" w:cs="Times New Roman"/>
          <w:b/>
          <w:sz w:val="24"/>
          <w:szCs w:val="24"/>
        </w:rPr>
      </w:pPr>
    </w:p>
    <w:p w14:paraId="7C682A3C" w14:textId="6B4721D1" w:rsidR="00C91EFA" w:rsidRPr="00026FA9" w:rsidRDefault="00C91EFA" w:rsidP="00093F4F">
      <w:pPr>
        <w:tabs>
          <w:tab w:val="left" w:pos="3825"/>
        </w:tabs>
        <w:spacing w:after="0" w:line="240" w:lineRule="auto"/>
        <w:ind w:firstLine="709"/>
        <w:jc w:val="center"/>
        <w:rPr>
          <w:rFonts w:ascii="Times New Roman" w:eastAsia="Times New Roman" w:hAnsi="Times New Roman" w:cs="Times New Roman"/>
          <w:b/>
          <w:sz w:val="24"/>
          <w:szCs w:val="24"/>
        </w:rPr>
      </w:pPr>
      <w:r w:rsidRPr="00026FA9">
        <w:rPr>
          <w:rFonts w:ascii="Times New Roman" w:eastAsia="Times New Roman" w:hAnsi="Times New Roman" w:cs="Times New Roman"/>
          <w:b/>
          <w:sz w:val="24"/>
          <w:szCs w:val="24"/>
        </w:rPr>
        <w:t>Техническая спецификация:</w:t>
      </w:r>
    </w:p>
    <w:p w14:paraId="22E93B6D" w14:textId="77777777" w:rsidR="00093F4F" w:rsidRPr="00026FA9" w:rsidRDefault="00093F4F" w:rsidP="00093F4F">
      <w:pPr>
        <w:tabs>
          <w:tab w:val="left" w:pos="3825"/>
        </w:tabs>
        <w:spacing w:after="0" w:line="240" w:lineRule="auto"/>
        <w:ind w:firstLine="709"/>
        <w:jc w:val="center"/>
        <w:rPr>
          <w:rFonts w:ascii="Times New Roman" w:eastAsia="Times New Roman" w:hAnsi="Times New Roman" w:cs="Times New Roman"/>
          <w:b/>
          <w:sz w:val="24"/>
          <w:szCs w:val="24"/>
        </w:rPr>
      </w:pPr>
    </w:p>
    <w:p w14:paraId="59D71BD0" w14:textId="2BADC50A" w:rsidR="0012232B" w:rsidRPr="00026FA9" w:rsidRDefault="00FD3D56" w:rsidP="00093F4F">
      <w:pPr>
        <w:spacing w:after="0" w:line="240" w:lineRule="auto"/>
        <w:ind w:firstLine="709"/>
        <w:jc w:val="center"/>
        <w:rPr>
          <w:rFonts w:ascii="Times New Roman" w:eastAsia="MS Mincho" w:hAnsi="Times New Roman" w:cs="Times New Roman"/>
          <w:b/>
          <w:sz w:val="24"/>
          <w:szCs w:val="24"/>
        </w:rPr>
      </w:pPr>
      <w:r w:rsidRPr="00026FA9">
        <w:rPr>
          <w:rFonts w:ascii="Times New Roman" w:eastAsia="MS Mincho" w:hAnsi="Times New Roman" w:cs="Times New Roman"/>
          <w:b/>
          <w:sz w:val="24"/>
          <w:szCs w:val="24"/>
        </w:rPr>
        <w:t>37053/G/SH-7 «Расходные материалы»</w:t>
      </w:r>
    </w:p>
    <w:p w14:paraId="446CE9DF" w14:textId="77777777" w:rsidR="00FD3D56" w:rsidRPr="00026FA9" w:rsidRDefault="00FD3D56" w:rsidP="00093F4F">
      <w:pPr>
        <w:spacing w:after="0" w:line="240" w:lineRule="auto"/>
        <w:ind w:firstLine="709"/>
        <w:jc w:val="center"/>
        <w:rPr>
          <w:rFonts w:ascii="Times New Roman" w:eastAsia="MS Mincho" w:hAnsi="Times New Roman" w:cs="Times New Roman"/>
          <w:b/>
          <w:sz w:val="24"/>
          <w:szCs w:val="24"/>
        </w:rPr>
      </w:pPr>
    </w:p>
    <w:p w14:paraId="56167592" w14:textId="77777777" w:rsidR="0012232B" w:rsidRPr="00026FA9" w:rsidRDefault="0012232B" w:rsidP="0012232B">
      <w:pPr>
        <w:pStyle w:val="ae"/>
        <w:spacing w:after="0"/>
        <w:ind w:firstLine="709"/>
        <w:jc w:val="both"/>
        <w:rPr>
          <w:lang w:val="ru-RU"/>
        </w:rPr>
      </w:pPr>
      <w:r w:rsidRPr="00026FA9">
        <w:rPr>
          <w:lang w:val="ru-RU"/>
        </w:rPr>
        <w:t>Поставляемые расходные материалы должны быть заводского производства. Поставка прототипов не допускается.</w:t>
      </w:r>
    </w:p>
    <w:p w14:paraId="36A94612" w14:textId="77777777" w:rsidR="0012232B" w:rsidRPr="00026FA9" w:rsidRDefault="0012232B" w:rsidP="0012232B">
      <w:pPr>
        <w:pStyle w:val="ae"/>
        <w:spacing w:after="0"/>
        <w:ind w:firstLine="709"/>
        <w:jc w:val="both"/>
        <w:rPr>
          <w:lang w:val="ru-RU"/>
        </w:rPr>
      </w:pPr>
      <w:r w:rsidRPr="00026FA9">
        <w:rPr>
          <w:lang w:val="ru-RU"/>
        </w:rPr>
        <w:t>Поставщик должен гарантировать, что поставленные расходные материалы не будет иметь дефектов, связанных с разработкой, использованными материалами или качеством изготовления либо проявляющихся в результате действия или упущения поставщика при использовании этих расходных материалов в условиях, обычных для Республики Казахстан.</w:t>
      </w:r>
    </w:p>
    <w:p w14:paraId="16F1E6D3" w14:textId="77777777" w:rsidR="0012232B" w:rsidRPr="00026FA9" w:rsidRDefault="0012232B" w:rsidP="0012232B">
      <w:pPr>
        <w:pStyle w:val="ae"/>
        <w:spacing w:after="0"/>
        <w:ind w:firstLine="709"/>
        <w:jc w:val="both"/>
        <w:rPr>
          <w:lang w:val="ru-RU"/>
        </w:rPr>
      </w:pPr>
      <w:r w:rsidRPr="00026FA9">
        <w:rPr>
          <w:lang w:val="ru-RU"/>
        </w:rPr>
        <w:t>Поставщик несет ответственность за приобретение всех необходимых лицензий, и разрешений при осуществлении поставки расходных материалов.</w:t>
      </w:r>
    </w:p>
    <w:p w14:paraId="5930EEAA" w14:textId="77777777" w:rsidR="0012232B" w:rsidRPr="00026FA9" w:rsidRDefault="0012232B" w:rsidP="0012232B">
      <w:pPr>
        <w:pStyle w:val="ae"/>
        <w:spacing w:after="0"/>
        <w:ind w:firstLine="709"/>
        <w:jc w:val="both"/>
        <w:rPr>
          <w:lang w:val="ru-RU"/>
        </w:rPr>
      </w:pPr>
      <w:r w:rsidRPr="00026FA9">
        <w:rPr>
          <w:lang w:val="ru-RU"/>
        </w:rPr>
        <w:t>Поставляемые расходные материалы должны иметь количественные и качественные показатели, как это указано в требованиях к техническим характеристикам настоящего технического задания.</w:t>
      </w:r>
    </w:p>
    <w:p w14:paraId="4540CA92" w14:textId="77777777" w:rsidR="0012232B" w:rsidRPr="00026FA9" w:rsidRDefault="0012232B" w:rsidP="0012232B">
      <w:pPr>
        <w:pStyle w:val="ae"/>
        <w:spacing w:after="0"/>
        <w:ind w:firstLine="709"/>
        <w:jc w:val="both"/>
        <w:rPr>
          <w:lang w:val="ru-RU"/>
        </w:rPr>
      </w:pPr>
      <w:r w:rsidRPr="00026FA9">
        <w:rPr>
          <w:lang w:val="ru-RU"/>
        </w:rPr>
        <w:t>Поставляемые расходные материалы должно быть новыми (не бывшими в эксплуатации).</w:t>
      </w:r>
    </w:p>
    <w:p w14:paraId="61A82292" w14:textId="77777777" w:rsidR="0012232B" w:rsidRPr="00026FA9" w:rsidRDefault="0012232B" w:rsidP="0012232B">
      <w:pPr>
        <w:pStyle w:val="ae"/>
        <w:spacing w:after="0"/>
        <w:ind w:firstLine="709"/>
        <w:jc w:val="both"/>
        <w:rPr>
          <w:lang w:val="ru-RU"/>
        </w:rPr>
      </w:pPr>
      <w:r w:rsidRPr="00026FA9">
        <w:rPr>
          <w:lang w:val="ru-RU"/>
        </w:rPr>
        <w:t>Расходные материалы не должны иметь дефектов, связанных с конструкцией, материалами или работой, либо проявляющихся в результате действия или упущения Производителя, при использовании поставленных расходных материалов в условиях, обычных для страны конечного назначения, в соответствии с требованиями к эксплуатации, указанными Производителем.</w:t>
      </w:r>
    </w:p>
    <w:p w14:paraId="0A432B96" w14:textId="77777777" w:rsidR="0012232B" w:rsidRPr="00026FA9" w:rsidRDefault="0012232B" w:rsidP="0012232B">
      <w:pPr>
        <w:pStyle w:val="ae"/>
        <w:spacing w:after="0"/>
        <w:ind w:firstLine="709"/>
        <w:jc w:val="both"/>
        <w:rPr>
          <w:b/>
          <w:lang w:val="ru-RU"/>
        </w:rPr>
      </w:pPr>
      <w:r w:rsidRPr="00026FA9">
        <w:rPr>
          <w:b/>
          <w:lang w:val="ru-RU"/>
        </w:rPr>
        <w:t>Требования к оплате и поставке:</w:t>
      </w:r>
    </w:p>
    <w:p w14:paraId="4DEBC639" w14:textId="77777777" w:rsidR="0012232B" w:rsidRPr="00026FA9" w:rsidRDefault="0012232B" w:rsidP="0012232B">
      <w:pPr>
        <w:pStyle w:val="ae"/>
        <w:spacing w:after="0"/>
        <w:ind w:firstLine="709"/>
        <w:jc w:val="both"/>
        <w:rPr>
          <w:lang w:val="ru-RU"/>
        </w:rPr>
      </w:pPr>
      <w:r w:rsidRPr="00026FA9">
        <w:rPr>
          <w:lang w:val="ru-RU"/>
        </w:rPr>
        <w:t>Стоимость указана с НДС на условиях DDP (с доставкой до покупателя и включает в себя все возможные платежи, налоги и пошлины) г. Усть-Каменогорск.</w:t>
      </w:r>
    </w:p>
    <w:p w14:paraId="69206367" w14:textId="77777777" w:rsidR="0012232B" w:rsidRPr="00026FA9" w:rsidRDefault="0012232B" w:rsidP="0012232B">
      <w:pPr>
        <w:pStyle w:val="ae"/>
        <w:spacing w:after="0"/>
        <w:ind w:firstLine="709"/>
        <w:jc w:val="both"/>
        <w:rPr>
          <w:lang w:val="ru-RU"/>
        </w:rPr>
      </w:pPr>
      <w:r w:rsidRPr="00026FA9">
        <w:rPr>
          <w:lang w:val="ru-RU"/>
        </w:rPr>
        <w:t>Все расходы по транспортировке, страхованию груза и таможенной очистке за счет поставщика.</w:t>
      </w:r>
    </w:p>
    <w:p w14:paraId="1A92596F" w14:textId="77777777" w:rsidR="0012232B" w:rsidRPr="00026FA9" w:rsidRDefault="0012232B" w:rsidP="0012232B">
      <w:pPr>
        <w:pStyle w:val="ae"/>
        <w:spacing w:after="0"/>
        <w:ind w:firstLine="709"/>
        <w:jc w:val="both"/>
        <w:rPr>
          <w:lang w:val="ru-RU"/>
        </w:rPr>
      </w:pPr>
      <w:r w:rsidRPr="00026FA9">
        <w:rPr>
          <w:lang w:val="ru-RU"/>
        </w:rPr>
        <w:t>Условия оплаты: по факту поставки</w:t>
      </w:r>
    </w:p>
    <w:p w14:paraId="7B7DCA31" w14:textId="77777777" w:rsidR="0012232B" w:rsidRPr="00026FA9" w:rsidRDefault="0012232B" w:rsidP="0012232B">
      <w:pPr>
        <w:pStyle w:val="ae"/>
        <w:spacing w:after="0"/>
        <w:ind w:firstLine="709"/>
        <w:jc w:val="both"/>
        <w:rPr>
          <w:lang w:val="ru-RU"/>
        </w:rPr>
      </w:pPr>
      <w:r w:rsidRPr="00026FA9">
        <w:rPr>
          <w:lang w:val="ru-RU"/>
        </w:rPr>
        <w:t>Срок поставки: 15 дней с момента подписания договора. Досрочная поставка разрешается.</w:t>
      </w:r>
    </w:p>
    <w:p w14:paraId="23C2B5F6" w14:textId="77777777" w:rsidR="0012232B" w:rsidRPr="00026FA9" w:rsidRDefault="0012232B" w:rsidP="0012232B">
      <w:pPr>
        <w:spacing w:after="0" w:line="240" w:lineRule="auto"/>
        <w:jc w:val="center"/>
        <w:rPr>
          <w:rFonts w:ascii="Times New Roman" w:eastAsia="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305"/>
        <w:gridCol w:w="596"/>
        <w:gridCol w:w="709"/>
        <w:gridCol w:w="1330"/>
        <w:gridCol w:w="3828"/>
      </w:tblGrid>
      <w:tr w:rsidR="0012232B" w:rsidRPr="00026FA9" w14:paraId="2F9604CC" w14:textId="77777777" w:rsidTr="006E295B">
        <w:trPr>
          <w:trHeight w:val="255"/>
        </w:trPr>
        <w:tc>
          <w:tcPr>
            <w:tcW w:w="2405" w:type="dxa"/>
            <w:shd w:val="clear" w:color="auto" w:fill="auto"/>
            <w:vAlign w:val="center"/>
          </w:tcPr>
          <w:p w14:paraId="7FCB5117" w14:textId="77777777" w:rsidR="0012232B" w:rsidRPr="00026FA9" w:rsidRDefault="0012232B" w:rsidP="00120981">
            <w:pPr>
              <w:spacing w:after="0" w:line="240" w:lineRule="auto"/>
              <w:jc w:val="center"/>
              <w:rPr>
                <w:rFonts w:ascii="Times New Roman" w:hAnsi="Times New Roman" w:cs="Times New Roman"/>
                <w:b/>
                <w:bCs/>
                <w:sz w:val="24"/>
                <w:szCs w:val="24"/>
              </w:rPr>
            </w:pPr>
            <w:r w:rsidRPr="00026FA9">
              <w:rPr>
                <w:rFonts w:ascii="Times New Roman" w:hAnsi="Times New Roman" w:cs="Times New Roman"/>
                <w:b/>
                <w:bCs/>
                <w:sz w:val="24"/>
                <w:szCs w:val="24"/>
              </w:rPr>
              <w:t>Наименование</w:t>
            </w:r>
          </w:p>
        </w:tc>
        <w:tc>
          <w:tcPr>
            <w:tcW w:w="1305" w:type="dxa"/>
            <w:shd w:val="clear" w:color="auto" w:fill="auto"/>
            <w:noWrap/>
            <w:vAlign w:val="center"/>
          </w:tcPr>
          <w:p w14:paraId="35F2DE6F" w14:textId="77777777" w:rsidR="0012232B" w:rsidRPr="00026FA9" w:rsidRDefault="0012232B" w:rsidP="00120981">
            <w:pPr>
              <w:spacing w:after="0" w:line="240" w:lineRule="auto"/>
              <w:jc w:val="center"/>
              <w:rPr>
                <w:rFonts w:ascii="Times New Roman" w:hAnsi="Times New Roman" w:cs="Times New Roman"/>
                <w:b/>
                <w:bCs/>
                <w:sz w:val="24"/>
                <w:szCs w:val="24"/>
              </w:rPr>
            </w:pPr>
            <w:r w:rsidRPr="00026FA9">
              <w:rPr>
                <w:rFonts w:ascii="Times New Roman" w:hAnsi="Times New Roman" w:cs="Times New Roman"/>
                <w:b/>
                <w:bCs/>
                <w:sz w:val="24"/>
                <w:szCs w:val="24"/>
              </w:rPr>
              <w:t>Цена</w:t>
            </w:r>
          </w:p>
        </w:tc>
        <w:tc>
          <w:tcPr>
            <w:tcW w:w="596" w:type="dxa"/>
            <w:vAlign w:val="center"/>
          </w:tcPr>
          <w:p w14:paraId="414C2490" w14:textId="77777777" w:rsidR="0012232B" w:rsidRPr="00026FA9" w:rsidRDefault="0012232B" w:rsidP="00120981">
            <w:pPr>
              <w:spacing w:after="0" w:line="240" w:lineRule="auto"/>
              <w:jc w:val="center"/>
              <w:rPr>
                <w:rFonts w:ascii="Times New Roman" w:hAnsi="Times New Roman" w:cs="Times New Roman"/>
                <w:b/>
                <w:bCs/>
                <w:sz w:val="24"/>
                <w:szCs w:val="24"/>
              </w:rPr>
            </w:pPr>
            <w:r w:rsidRPr="00026FA9">
              <w:rPr>
                <w:rFonts w:ascii="Times New Roman" w:hAnsi="Times New Roman" w:cs="Times New Roman"/>
                <w:b/>
                <w:bCs/>
                <w:sz w:val="24"/>
                <w:szCs w:val="24"/>
              </w:rPr>
              <w:t>ЕИ</w:t>
            </w:r>
          </w:p>
        </w:tc>
        <w:tc>
          <w:tcPr>
            <w:tcW w:w="709" w:type="dxa"/>
            <w:vAlign w:val="center"/>
          </w:tcPr>
          <w:p w14:paraId="212372CB" w14:textId="77777777" w:rsidR="0012232B" w:rsidRPr="00026FA9" w:rsidRDefault="0012232B" w:rsidP="00120981">
            <w:pPr>
              <w:spacing w:after="0" w:line="240" w:lineRule="auto"/>
              <w:jc w:val="center"/>
              <w:rPr>
                <w:rFonts w:ascii="Times New Roman" w:hAnsi="Times New Roman" w:cs="Times New Roman"/>
                <w:b/>
                <w:bCs/>
                <w:sz w:val="24"/>
                <w:szCs w:val="24"/>
              </w:rPr>
            </w:pPr>
            <w:r w:rsidRPr="00026FA9">
              <w:rPr>
                <w:rFonts w:ascii="Times New Roman" w:hAnsi="Times New Roman" w:cs="Times New Roman"/>
                <w:b/>
                <w:bCs/>
                <w:sz w:val="24"/>
                <w:szCs w:val="24"/>
              </w:rPr>
              <w:t>Кол-во</w:t>
            </w:r>
          </w:p>
        </w:tc>
        <w:tc>
          <w:tcPr>
            <w:tcW w:w="1330" w:type="dxa"/>
            <w:shd w:val="clear" w:color="auto" w:fill="auto"/>
            <w:noWrap/>
            <w:vAlign w:val="center"/>
          </w:tcPr>
          <w:p w14:paraId="67F79E59" w14:textId="77777777" w:rsidR="0012232B" w:rsidRPr="00026FA9" w:rsidRDefault="0012232B" w:rsidP="00120981">
            <w:pPr>
              <w:spacing w:after="0" w:line="240" w:lineRule="auto"/>
              <w:jc w:val="center"/>
              <w:rPr>
                <w:rFonts w:ascii="Times New Roman" w:hAnsi="Times New Roman" w:cs="Times New Roman"/>
                <w:b/>
                <w:bCs/>
                <w:sz w:val="24"/>
                <w:szCs w:val="24"/>
              </w:rPr>
            </w:pPr>
            <w:r w:rsidRPr="00026FA9">
              <w:rPr>
                <w:rFonts w:ascii="Times New Roman" w:hAnsi="Times New Roman" w:cs="Times New Roman"/>
                <w:b/>
                <w:bCs/>
                <w:sz w:val="24"/>
                <w:szCs w:val="24"/>
              </w:rPr>
              <w:t>Сумма</w:t>
            </w:r>
          </w:p>
        </w:tc>
        <w:tc>
          <w:tcPr>
            <w:tcW w:w="3828" w:type="dxa"/>
            <w:shd w:val="clear" w:color="auto" w:fill="auto"/>
            <w:noWrap/>
            <w:vAlign w:val="center"/>
          </w:tcPr>
          <w:p w14:paraId="2182BCE9" w14:textId="77777777" w:rsidR="0012232B" w:rsidRPr="00026FA9" w:rsidRDefault="0012232B" w:rsidP="00120981">
            <w:pPr>
              <w:spacing w:after="0" w:line="240" w:lineRule="auto"/>
              <w:jc w:val="center"/>
              <w:rPr>
                <w:rFonts w:ascii="Times New Roman" w:eastAsia="Times New Roman" w:hAnsi="Times New Roman" w:cs="Times New Roman"/>
                <w:b/>
                <w:bCs/>
                <w:sz w:val="24"/>
                <w:szCs w:val="24"/>
              </w:rPr>
            </w:pPr>
            <w:r w:rsidRPr="00026FA9">
              <w:rPr>
                <w:rFonts w:ascii="Times New Roman" w:eastAsia="Times New Roman" w:hAnsi="Times New Roman" w:cs="Times New Roman"/>
                <w:b/>
                <w:bCs/>
                <w:sz w:val="24"/>
                <w:szCs w:val="24"/>
              </w:rPr>
              <w:t>Характеристики</w:t>
            </w:r>
          </w:p>
        </w:tc>
      </w:tr>
      <w:tr w:rsidR="0012232B" w:rsidRPr="00026FA9" w14:paraId="5457E832" w14:textId="77777777" w:rsidTr="006E295B">
        <w:trPr>
          <w:trHeight w:val="255"/>
        </w:trPr>
        <w:tc>
          <w:tcPr>
            <w:tcW w:w="2405" w:type="dxa"/>
            <w:shd w:val="clear" w:color="auto" w:fill="auto"/>
          </w:tcPr>
          <w:p w14:paraId="2942CAE5"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Круг нержавеющий d-130мм 40х13 </w:t>
            </w:r>
          </w:p>
        </w:tc>
        <w:tc>
          <w:tcPr>
            <w:tcW w:w="1305" w:type="dxa"/>
            <w:shd w:val="clear" w:color="auto" w:fill="auto"/>
            <w:noWrap/>
            <w:vAlign w:val="center"/>
          </w:tcPr>
          <w:p w14:paraId="026E834B" w14:textId="31523E28"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64AF8E63" w14:textId="77777777" w:rsidR="0012232B" w:rsidRPr="00026FA9" w:rsidRDefault="0012232B" w:rsidP="00120981">
            <w:pPr>
              <w:spacing w:after="0" w:line="240" w:lineRule="auto"/>
              <w:jc w:val="center"/>
              <w:rPr>
                <w:rFonts w:ascii="Times New Roman" w:hAnsi="Times New Roman" w:cs="Times New Roman"/>
                <w:bCs/>
                <w:sz w:val="24"/>
                <w:szCs w:val="24"/>
              </w:rPr>
            </w:pPr>
            <w:r w:rsidRPr="00026FA9">
              <w:rPr>
                <w:rFonts w:ascii="Times New Roman" w:hAnsi="Times New Roman" w:cs="Times New Roman"/>
                <w:bCs/>
                <w:sz w:val="24"/>
                <w:szCs w:val="24"/>
              </w:rPr>
              <w:t>м</w:t>
            </w:r>
          </w:p>
        </w:tc>
        <w:tc>
          <w:tcPr>
            <w:tcW w:w="709" w:type="dxa"/>
            <w:vAlign w:val="center"/>
          </w:tcPr>
          <w:p w14:paraId="3DF66A5F" w14:textId="77777777" w:rsidR="0012232B" w:rsidRPr="00026FA9" w:rsidRDefault="0012232B" w:rsidP="00120981">
            <w:pPr>
              <w:spacing w:after="0" w:line="240" w:lineRule="auto"/>
              <w:jc w:val="center"/>
              <w:rPr>
                <w:rFonts w:ascii="Times New Roman" w:hAnsi="Times New Roman" w:cs="Times New Roman"/>
                <w:bCs/>
                <w:sz w:val="24"/>
                <w:szCs w:val="24"/>
              </w:rPr>
            </w:pPr>
            <w:r w:rsidRPr="00026FA9">
              <w:rPr>
                <w:rFonts w:ascii="Times New Roman" w:hAnsi="Times New Roman" w:cs="Times New Roman"/>
                <w:bCs/>
                <w:sz w:val="24"/>
                <w:szCs w:val="24"/>
              </w:rPr>
              <w:t>6</w:t>
            </w:r>
          </w:p>
        </w:tc>
        <w:tc>
          <w:tcPr>
            <w:tcW w:w="1330" w:type="dxa"/>
            <w:shd w:val="clear" w:color="auto" w:fill="auto"/>
            <w:noWrap/>
            <w:vAlign w:val="center"/>
          </w:tcPr>
          <w:p w14:paraId="315B9967" w14:textId="7285BBB3"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tcPr>
          <w:p w14:paraId="2218C48F" w14:textId="77777777" w:rsidR="0012232B" w:rsidRPr="00026FA9" w:rsidRDefault="0012232B" w:rsidP="00120981">
            <w:pPr>
              <w:spacing w:after="0" w:line="240" w:lineRule="auto"/>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Круг нержавеющий d=130мм</w:t>
            </w:r>
          </w:p>
          <w:p w14:paraId="2B396802" w14:textId="77777777" w:rsidR="0012232B" w:rsidRPr="00026FA9" w:rsidRDefault="0012232B" w:rsidP="00120981">
            <w:pPr>
              <w:spacing w:after="0" w:line="240" w:lineRule="auto"/>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Материал: сталь 40х13 ГОСТ 5632-72</w:t>
            </w:r>
          </w:p>
        </w:tc>
      </w:tr>
      <w:tr w:rsidR="0012232B" w:rsidRPr="00026FA9" w14:paraId="1332D8E1" w14:textId="77777777" w:rsidTr="006E295B">
        <w:trPr>
          <w:trHeight w:val="255"/>
        </w:trPr>
        <w:tc>
          <w:tcPr>
            <w:tcW w:w="2405" w:type="dxa"/>
            <w:shd w:val="clear" w:color="auto" w:fill="auto"/>
          </w:tcPr>
          <w:p w14:paraId="4B73AD57"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Круг нержавеющий d-120мм 40х13 </w:t>
            </w:r>
          </w:p>
        </w:tc>
        <w:tc>
          <w:tcPr>
            <w:tcW w:w="1305" w:type="dxa"/>
            <w:shd w:val="clear" w:color="auto" w:fill="auto"/>
            <w:noWrap/>
            <w:vAlign w:val="center"/>
          </w:tcPr>
          <w:p w14:paraId="2FCDC104" w14:textId="3B275B13"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03728B33" w14:textId="77777777" w:rsidR="0012232B" w:rsidRPr="00026FA9" w:rsidRDefault="0012232B" w:rsidP="00120981">
            <w:pPr>
              <w:spacing w:after="0" w:line="240" w:lineRule="auto"/>
              <w:jc w:val="center"/>
              <w:rPr>
                <w:rFonts w:ascii="Times New Roman" w:hAnsi="Times New Roman" w:cs="Times New Roman"/>
                <w:bCs/>
                <w:sz w:val="24"/>
                <w:szCs w:val="24"/>
              </w:rPr>
            </w:pPr>
            <w:r w:rsidRPr="00026FA9">
              <w:rPr>
                <w:rFonts w:ascii="Times New Roman" w:hAnsi="Times New Roman" w:cs="Times New Roman"/>
                <w:bCs/>
                <w:sz w:val="24"/>
                <w:szCs w:val="24"/>
              </w:rPr>
              <w:t>м</w:t>
            </w:r>
          </w:p>
        </w:tc>
        <w:tc>
          <w:tcPr>
            <w:tcW w:w="709" w:type="dxa"/>
            <w:vAlign w:val="center"/>
          </w:tcPr>
          <w:p w14:paraId="5C52E7B6" w14:textId="77777777" w:rsidR="0012232B" w:rsidRPr="00026FA9" w:rsidRDefault="0012232B" w:rsidP="00120981">
            <w:pPr>
              <w:spacing w:after="0" w:line="240" w:lineRule="auto"/>
              <w:jc w:val="center"/>
              <w:rPr>
                <w:rFonts w:ascii="Times New Roman" w:hAnsi="Times New Roman" w:cs="Times New Roman"/>
                <w:bCs/>
                <w:sz w:val="24"/>
                <w:szCs w:val="24"/>
              </w:rPr>
            </w:pPr>
            <w:r w:rsidRPr="00026FA9">
              <w:rPr>
                <w:rFonts w:ascii="Times New Roman" w:hAnsi="Times New Roman" w:cs="Times New Roman"/>
                <w:bCs/>
                <w:sz w:val="24"/>
                <w:szCs w:val="24"/>
              </w:rPr>
              <w:t>6</w:t>
            </w:r>
          </w:p>
        </w:tc>
        <w:tc>
          <w:tcPr>
            <w:tcW w:w="1330" w:type="dxa"/>
            <w:shd w:val="clear" w:color="auto" w:fill="auto"/>
            <w:noWrap/>
            <w:vAlign w:val="center"/>
          </w:tcPr>
          <w:p w14:paraId="73901631" w14:textId="0F7EC647"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79B05746"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Круг нержавеющий d=120мм</w:t>
            </w:r>
          </w:p>
          <w:p w14:paraId="7D1113D5"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Материал: сталь 40х13 ГОСТ 5632-72</w:t>
            </w:r>
          </w:p>
        </w:tc>
      </w:tr>
      <w:tr w:rsidR="0012232B" w:rsidRPr="00026FA9" w14:paraId="6D070012" w14:textId="77777777" w:rsidTr="006E295B">
        <w:trPr>
          <w:trHeight w:val="255"/>
        </w:trPr>
        <w:tc>
          <w:tcPr>
            <w:tcW w:w="2405" w:type="dxa"/>
            <w:shd w:val="clear" w:color="auto" w:fill="auto"/>
          </w:tcPr>
          <w:p w14:paraId="20B6E504"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Круг нержавеющий d-26мм 40х13 </w:t>
            </w:r>
          </w:p>
        </w:tc>
        <w:tc>
          <w:tcPr>
            <w:tcW w:w="1305" w:type="dxa"/>
            <w:shd w:val="clear" w:color="auto" w:fill="auto"/>
            <w:noWrap/>
            <w:vAlign w:val="center"/>
          </w:tcPr>
          <w:p w14:paraId="237C838D" w14:textId="6FDDB9DF"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shd w:val="clear" w:color="auto" w:fill="auto"/>
            <w:vAlign w:val="center"/>
          </w:tcPr>
          <w:p w14:paraId="7ACF7B6E"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м</w:t>
            </w:r>
          </w:p>
        </w:tc>
        <w:tc>
          <w:tcPr>
            <w:tcW w:w="709" w:type="dxa"/>
            <w:shd w:val="clear" w:color="auto" w:fill="auto"/>
            <w:vAlign w:val="center"/>
          </w:tcPr>
          <w:p w14:paraId="04BF288B"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6</w:t>
            </w:r>
          </w:p>
        </w:tc>
        <w:tc>
          <w:tcPr>
            <w:tcW w:w="1330" w:type="dxa"/>
            <w:shd w:val="clear" w:color="auto" w:fill="auto"/>
            <w:noWrap/>
            <w:vAlign w:val="center"/>
          </w:tcPr>
          <w:p w14:paraId="34832075" w14:textId="0D895C33"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2580F8AE"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 xml:space="preserve">Круг нержавеющий d=26мм </w:t>
            </w:r>
          </w:p>
          <w:p w14:paraId="5FD0EC52"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Материал: сталь 40х13 ГОСТ 5632-72</w:t>
            </w:r>
          </w:p>
        </w:tc>
      </w:tr>
      <w:tr w:rsidR="0012232B" w:rsidRPr="00026FA9" w14:paraId="1EC0A511" w14:textId="77777777" w:rsidTr="006E295B">
        <w:trPr>
          <w:trHeight w:val="255"/>
        </w:trPr>
        <w:tc>
          <w:tcPr>
            <w:tcW w:w="2405" w:type="dxa"/>
            <w:shd w:val="clear" w:color="auto" w:fill="auto"/>
          </w:tcPr>
          <w:p w14:paraId="409A9D2A"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Лист стальной нержавеющий 3х1250х2500мм (12Х18Н10) </w:t>
            </w:r>
          </w:p>
        </w:tc>
        <w:tc>
          <w:tcPr>
            <w:tcW w:w="1305" w:type="dxa"/>
            <w:shd w:val="clear" w:color="auto" w:fill="auto"/>
            <w:noWrap/>
            <w:vAlign w:val="center"/>
          </w:tcPr>
          <w:p w14:paraId="068C1A05" w14:textId="28309547"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7CEE96A" w14:textId="77777777" w:rsidR="0012232B" w:rsidRPr="00026FA9" w:rsidRDefault="0012232B" w:rsidP="00120981">
            <w:pPr>
              <w:spacing w:after="0" w:line="240" w:lineRule="auto"/>
              <w:jc w:val="center"/>
              <w:rPr>
                <w:rFonts w:ascii="Times New Roman" w:hAnsi="Times New Roman" w:cs="Times New Roman"/>
                <w:sz w:val="24"/>
                <w:szCs w:val="24"/>
              </w:rPr>
            </w:pPr>
            <w:proofErr w:type="spellStart"/>
            <w:r w:rsidRPr="00026FA9">
              <w:rPr>
                <w:rFonts w:ascii="Times New Roman" w:hAnsi="Times New Roman" w:cs="Times New Roman"/>
                <w:sz w:val="24"/>
                <w:szCs w:val="24"/>
              </w:rPr>
              <w:t>шт</w:t>
            </w:r>
            <w:proofErr w:type="spellEnd"/>
          </w:p>
        </w:tc>
        <w:tc>
          <w:tcPr>
            <w:tcW w:w="709" w:type="dxa"/>
            <w:vAlign w:val="center"/>
          </w:tcPr>
          <w:p w14:paraId="67DD58CE"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1</w:t>
            </w:r>
          </w:p>
        </w:tc>
        <w:tc>
          <w:tcPr>
            <w:tcW w:w="1330" w:type="dxa"/>
            <w:shd w:val="clear" w:color="auto" w:fill="auto"/>
            <w:noWrap/>
            <w:vAlign w:val="center"/>
          </w:tcPr>
          <w:p w14:paraId="31A4B3C0" w14:textId="69A2D22A"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16908938"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Лист стальной нержавеющий</w:t>
            </w:r>
          </w:p>
          <w:p w14:paraId="41ECF339"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 xml:space="preserve">3х1250х2500мм </w:t>
            </w:r>
          </w:p>
          <w:p w14:paraId="3A3BAF4B"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 xml:space="preserve">Материал: </w:t>
            </w:r>
            <w:proofErr w:type="spellStart"/>
            <w:r w:rsidRPr="00026FA9">
              <w:rPr>
                <w:rFonts w:ascii="Times New Roman" w:eastAsia="Times New Roman" w:hAnsi="Times New Roman" w:cs="Times New Roman"/>
                <w:bCs/>
                <w:sz w:val="24"/>
                <w:szCs w:val="24"/>
              </w:rPr>
              <w:t>Aisi</w:t>
            </w:r>
            <w:proofErr w:type="spellEnd"/>
            <w:r w:rsidRPr="00026FA9">
              <w:rPr>
                <w:rFonts w:ascii="Times New Roman" w:eastAsia="Times New Roman" w:hAnsi="Times New Roman" w:cs="Times New Roman"/>
                <w:bCs/>
                <w:sz w:val="24"/>
                <w:szCs w:val="24"/>
              </w:rPr>
              <w:t xml:space="preserve"> 321(12Х18Н10Т)</w:t>
            </w:r>
          </w:p>
        </w:tc>
      </w:tr>
      <w:tr w:rsidR="0012232B" w:rsidRPr="00026FA9" w14:paraId="400E27CE" w14:textId="77777777" w:rsidTr="006E295B">
        <w:trPr>
          <w:trHeight w:val="255"/>
        </w:trPr>
        <w:tc>
          <w:tcPr>
            <w:tcW w:w="2405" w:type="dxa"/>
            <w:shd w:val="clear" w:color="auto" w:fill="auto"/>
          </w:tcPr>
          <w:p w14:paraId="5F894854"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Круг нержавеющий d-48мм 40х13 </w:t>
            </w:r>
          </w:p>
        </w:tc>
        <w:tc>
          <w:tcPr>
            <w:tcW w:w="1305" w:type="dxa"/>
            <w:shd w:val="clear" w:color="auto" w:fill="auto"/>
            <w:noWrap/>
            <w:vAlign w:val="center"/>
          </w:tcPr>
          <w:p w14:paraId="30A89F79" w14:textId="6ADB829B"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FFAC072"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м</w:t>
            </w:r>
          </w:p>
        </w:tc>
        <w:tc>
          <w:tcPr>
            <w:tcW w:w="709" w:type="dxa"/>
            <w:vAlign w:val="center"/>
          </w:tcPr>
          <w:p w14:paraId="61B5A6EF"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6</w:t>
            </w:r>
          </w:p>
        </w:tc>
        <w:tc>
          <w:tcPr>
            <w:tcW w:w="1330" w:type="dxa"/>
            <w:shd w:val="clear" w:color="auto" w:fill="auto"/>
            <w:noWrap/>
            <w:vAlign w:val="center"/>
          </w:tcPr>
          <w:p w14:paraId="10D210A5" w14:textId="26657398"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65D53A0B"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Круг нержавеющий d=48мм</w:t>
            </w:r>
          </w:p>
          <w:p w14:paraId="4020A95D"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Материал: сталь 40х13 ГОСТ 5632-72</w:t>
            </w:r>
          </w:p>
        </w:tc>
      </w:tr>
      <w:tr w:rsidR="0012232B" w:rsidRPr="00026FA9" w14:paraId="324C8DBE" w14:textId="77777777" w:rsidTr="006E295B">
        <w:trPr>
          <w:trHeight w:val="255"/>
        </w:trPr>
        <w:tc>
          <w:tcPr>
            <w:tcW w:w="2405" w:type="dxa"/>
            <w:shd w:val="clear" w:color="auto" w:fill="auto"/>
          </w:tcPr>
          <w:p w14:paraId="7A19ED90"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Круг нержавеющий d-56мм 40х13</w:t>
            </w:r>
          </w:p>
        </w:tc>
        <w:tc>
          <w:tcPr>
            <w:tcW w:w="1305" w:type="dxa"/>
            <w:shd w:val="clear" w:color="auto" w:fill="auto"/>
            <w:noWrap/>
            <w:vAlign w:val="center"/>
          </w:tcPr>
          <w:p w14:paraId="4FBBA473" w14:textId="022E6EE5"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6CA0A26C"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м</w:t>
            </w:r>
          </w:p>
        </w:tc>
        <w:tc>
          <w:tcPr>
            <w:tcW w:w="709" w:type="dxa"/>
            <w:vAlign w:val="center"/>
          </w:tcPr>
          <w:p w14:paraId="6983F07C"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6</w:t>
            </w:r>
          </w:p>
        </w:tc>
        <w:tc>
          <w:tcPr>
            <w:tcW w:w="1330" w:type="dxa"/>
            <w:shd w:val="clear" w:color="auto" w:fill="auto"/>
            <w:noWrap/>
            <w:vAlign w:val="center"/>
          </w:tcPr>
          <w:p w14:paraId="05ADAA94" w14:textId="1D105BFF"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7275A7F6"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Круг нержавеющий d=56мм</w:t>
            </w:r>
          </w:p>
          <w:p w14:paraId="26B96B0D"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 xml:space="preserve">Материал: сталь 40х13 ГОСТ </w:t>
            </w:r>
            <w:r w:rsidRPr="00026FA9">
              <w:rPr>
                <w:rFonts w:ascii="Times New Roman" w:eastAsia="Times New Roman" w:hAnsi="Times New Roman" w:cs="Times New Roman"/>
                <w:bCs/>
                <w:sz w:val="24"/>
                <w:szCs w:val="24"/>
              </w:rPr>
              <w:lastRenderedPageBreak/>
              <w:t>5632-72</w:t>
            </w:r>
          </w:p>
        </w:tc>
      </w:tr>
      <w:tr w:rsidR="0012232B" w:rsidRPr="00026FA9" w14:paraId="75A6E673" w14:textId="77777777" w:rsidTr="006E295B">
        <w:trPr>
          <w:trHeight w:val="255"/>
        </w:trPr>
        <w:tc>
          <w:tcPr>
            <w:tcW w:w="2405" w:type="dxa"/>
            <w:shd w:val="clear" w:color="auto" w:fill="auto"/>
          </w:tcPr>
          <w:p w14:paraId="3DE67875"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lastRenderedPageBreak/>
              <w:t xml:space="preserve">Труба нерж. бесшовная d- 8х2мм </w:t>
            </w:r>
          </w:p>
        </w:tc>
        <w:tc>
          <w:tcPr>
            <w:tcW w:w="1305" w:type="dxa"/>
            <w:shd w:val="clear" w:color="auto" w:fill="auto"/>
            <w:noWrap/>
            <w:vAlign w:val="center"/>
          </w:tcPr>
          <w:p w14:paraId="4DA7F074" w14:textId="4A6100F6"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3EC064B6"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м</w:t>
            </w:r>
          </w:p>
        </w:tc>
        <w:tc>
          <w:tcPr>
            <w:tcW w:w="709" w:type="dxa"/>
            <w:vAlign w:val="center"/>
          </w:tcPr>
          <w:p w14:paraId="75E47A66"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6</w:t>
            </w:r>
          </w:p>
        </w:tc>
        <w:tc>
          <w:tcPr>
            <w:tcW w:w="1330" w:type="dxa"/>
            <w:shd w:val="clear" w:color="auto" w:fill="auto"/>
            <w:noWrap/>
            <w:vAlign w:val="center"/>
          </w:tcPr>
          <w:p w14:paraId="5938848D" w14:textId="17A60DF2"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68420BD5"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Труба нерж. бесшовная d= 8х2мм</w:t>
            </w:r>
          </w:p>
          <w:p w14:paraId="48CCD8D3" w14:textId="77777777" w:rsidR="0012232B" w:rsidRPr="00026FA9" w:rsidRDefault="0012232B" w:rsidP="00120981">
            <w:pPr>
              <w:spacing w:after="0" w:line="240" w:lineRule="auto"/>
              <w:jc w:val="both"/>
              <w:rPr>
                <w:rFonts w:ascii="Times New Roman" w:eastAsia="Times New Roman" w:hAnsi="Times New Roman" w:cs="Times New Roman"/>
                <w:bCs/>
                <w:sz w:val="24"/>
                <w:szCs w:val="24"/>
              </w:rPr>
            </w:pPr>
            <w:r w:rsidRPr="00026FA9">
              <w:rPr>
                <w:rFonts w:ascii="Times New Roman" w:eastAsia="Times New Roman" w:hAnsi="Times New Roman" w:cs="Times New Roman"/>
                <w:bCs/>
                <w:sz w:val="24"/>
                <w:szCs w:val="24"/>
              </w:rPr>
              <w:t xml:space="preserve">Материал: </w:t>
            </w:r>
            <w:proofErr w:type="spellStart"/>
            <w:r w:rsidRPr="00026FA9">
              <w:rPr>
                <w:rFonts w:ascii="Times New Roman" w:eastAsia="Times New Roman" w:hAnsi="Times New Roman" w:cs="Times New Roman"/>
                <w:bCs/>
                <w:sz w:val="24"/>
                <w:szCs w:val="24"/>
              </w:rPr>
              <w:t>Aisi</w:t>
            </w:r>
            <w:proofErr w:type="spellEnd"/>
            <w:r w:rsidRPr="00026FA9">
              <w:rPr>
                <w:rFonts w:ascii="Times New Roman" w:eastAsia="Times New Roman" w:hAnsi="Times New Roman" w:cs="Times New Roman"/>
                <w:bCs/>
                <w:sz w:val="24"/>
                <w:szCs w:val="24"/>
              </w:rPr>
              <w:t xml:space="preserve"> 321(12Х18Н10Т)</w:t>
            </w:r>
          </w:p>
        </w:tc>
      </w:tr>
      <w:tr w:rsidR="0012232B" w:rsidRPr="00026FA9" w14:paraId="55B5A4B8" w14:textId="77777777" w:rsidTr="006E295B">
        <w:trPr>
          <w:trHeight w:val="255"/>
        </w:trPr>
        <w:tc>
          <w:tcPr>
            <w:tcW w:w="2405" w:type="dxa"/>
            <w:shd w:val="clear" w:color="auto" w:fill="auto"/>
          </w:tcPr>
          <w:p w14:paraId="1EE3B4C7"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Круг нержавеющий d-50мм 40х13</w:t>
            </w:r>
          </w:p>
        </w:tc>
        <w:tc>
          <w:tcPr>
            <w:tcW w:w="1305" w:type="dxa"/>
            <w:shd w:val="clear" w:color="auto" w:fill="auto"/>
            <w:noWrap/>
            <w:vAlign w:val="center"/>
          </w:tcPr>
          <w:p w14:paraId="209AF875" w14:textId="066EB8F0"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743A62E3"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м</w:t>
            </w:r>
          </w:p>
        </w:tc>
        <w:tc>
          <w:tcPr>
            <w:tcW w:w="709" w:type="dxa"/>
            <w:vAlign w:val="center"/>
          </w:tcPr>
          <w:p w14:paraId="7EF09C1E"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6</w:t>
            </w:r>
          </w:p>
        </w:tc>
        <w:tc>
          <w:tcPr>
            <w:tcW w:w="1330" w:type="dxa"/>
            <w:shd w:val="clear" w:color="auto" w:fill="auto"/>
            <w:noWrap/>
            <w:vAlign w:val="center"/>
          </w:tcPr>
          <w:p w14:paraId="6FA21C43" w14:textId="5871BB41"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noWrap/>
          </w:tcPr>
          <w:p w14:paraId="39232FCD" w14:textId="77777777" w:rsidR="0012232B" w:rsidRPr="00026FA9" w:rsidRDefault="0012232B" w:rsidP="00120981">
            <w:pPr>
              <w:spacing w:after="0" w:line="240" w:lineRule="auto"/>
              <w:rPr>
                <w:rFonts w:ascii="Times New Roman" w:hAnsi="Times New Roman" w:cs="Times New Roman"/>
                <w:sz w:val="24"/>
                <w:szCs w:val="24"/>
              </w:rPr>
            </w:pPr>
            <w:r w:rsidRPr="00026FA9">
              <w:rPr>
                <w:rFonts w:ascii="Times New Roman" w:hAnsi="Times New Roman" w:cs="Times New Roman"/>
                <w:sz w:val="24"/>
                <w:szCs w:val="24"/>
              </w:rPr>
              <w:t>Круг нержавеющий d=50мм</w:t>
            </w:r>
          </w:p>
          <w:p w14:paraId="15ED8FE3" w14:textId="77777777" w:rsidR="0012232B" w:rsidRPr="00026FA9" w:rsidRDefault="0012232B" w:rsidP="00120981">
            <w:pPr>
              <w:spacing w:after="0" w:line="240" w:lineRule="auto"/>
              <w:rPr>
                <w:rFonts w:ascii="Times New Roman" w:hAnsi="Times New Roman" w:cs="Times New Roman"/>
                <w:sz w:val="24"/>
                <w:szCs w:val="24"/>
              </w:rPr>
            </w:pPr>
            <w:r w:rsidRPr="00026FA9">
              <w:rPr>
                <w:rFonts w:ascii="Times New Roman" w:hAnsi="Times New Roman" w:cs="Times New Roman"/>
                <w:sz w:val="24"/>
                <w:szCs w:val="24"/>
                <w:lang w:val="kk-KZ"/>
              </w:rPr>
              <w:t xml:space="preserve">Материал: сталь </w:t>
            </w:r>
            <w:r w:rsidRPr="00026FA9">
              <w:rPr>
                <w:rFonts w:ascii="Times New Roman" w:hAnsi="Times New Roman" w:cs="Times New Roman"/>
                <w:sz w:val="24"/>
                <w:szCs w:val="24"/>
              </w:rPr>
              <w:t>40х13</w:t>
            </w:r>
            <w:r w:rsidRPr="00026FA9">
              <w:rPr>
                <w:rFonts w:ascii="Times New Roman" w:hAnsi="Times New Roman" w:cs="Times New Roman"/>
                <w:sz w:val="24"/>
                <w:szCs w:val="24"/>
                <w:lang w:val="kk-KZ"/>
              </w:rPr>
              <w:t xml:space="preserve"> ГОСТ 5632-72</w:t>
            </w:r>
          </w:p>
        </w:tc>
      </w:tr>
      <w:tr w:rsidR="0012232B" w:rsidRPr="00026FA9" w14:paraId="7E75E918" w14:textId="77777777" w:rsidTr="006E295B">
        <w:trPr>
          <w:trHeight w:val="255"/>
        </w:trPr>
        <w:tc>
          <w:tcPr>
            <w:tcW w:w="2405" w:type="dxa"/>
            <w:shd w:val="clear" w:color="auto" w:fill="auto"/>
          </w:tcPr>
          <w:p w14:paraId="347D1BF5"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Лист стальной нержавеющий 1х1250х1000мм </w:t>
            </w:r>
          </w:p>
        </w:tc>
        <w:tc>
          <w:tcPr>
            <w:tcW w:w="1305" w:type="dxa"/>
            <w:shd w:val="clear" w:color="auto" w:fill="auto"/>
            <w:noWrap/>
            <w:vAlign w:val="center"/>
          </w:tcPr>
          <w:p w14:paraId="3EA65C2C" w14:textId="60B971F4"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0F2AD97B" w14:textId="77777777" w:rsidR="0012232B" w:rsidRPr="00026FA9" w:rsidRDefault="0012232B" w:rsidP="00120981">
            <w:pPr>
              <w:spacing w:after="0" w:line="240" w:lineRule="auto"/>
              <w:jc w:val="center"/>
              <w:rPr>
                <w:rFonts w:ascii="Times New Roman" w:hAnsi="Times New Roman" w:cs="Times New Roman"/>
                <w:sz w:val="24"/>
                <w:szCs w:val="24"/>
              </w:rPr>
            </w:pPr>
            <w:proofErr w:type="spellStart"/>
            <w:r w:rsidRPr="00026FA9">
              <w:rPr>
                <w:rFonts w:ascii="Times New Roman" w:hAnsi="Times New Roman" w:cs="Times New Roman"/>
                <w:sz w:val="24"/>
                <w:szCs w:val="24"/>
              </w:rPr>
              <w:t>шт</w:t>
            </w:r>
            <w:proofErr w:type="spellEnd"/>
          </w:p>
        </w:tc>
        <w:tc>
          <w:tcPr>
            <w:tcW w:w="709" w:type="dxa"/>
            <w:vAlign w:val="center"/>
          </w:tcPr>
          <w:p w14:paraId="79E600D2"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1</w:t>
            </w:r>
          </w:p>
        </w:tc>
        <w:tc>
          <w:tcPr>
            <w:tcW w:w="1330" w:type="dxa"/>
            <w:shd w:val="clear" w:color="auto" w:fill="auto"/>
            <w:noWrap/>
            <w:vAlign w:val="center"/>
          </w:tcPr>
          <w:p w14:paraId="07BA80E3" w14:textId="1E298B40"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18EF3D0A"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Лист стальной нержавеющий</w:t>
            </w:r>
          </w:p>
          <w:p w14:paraId="2D05616E"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1х1250х1000мм </w:t>
            </w:r>
          </w:p>
          <w:p w14:paraId="427786A9"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 xml:space="preserve">Материал: </w:t>
            </w:r>
            <w:proofErr w:type="spellStart"/>
            <w:r w:rsidRPr="00026FA9">
              <w:rPr>
                <w:rFonts w:ascii="Times New Roman" w:eastAsia="Times New Roman" w:hAnsi="Times New Roman" w:cs="Times New Roman"/>
                <w:sz w:val="24"/>
                <w:szCs w:val="24"/>
              </w:rPr>
              <w:t>Aisi</w:t>
            </w:r>
            <w:proofErr w:type="spellEnd"/>
            <w:r w:rsidRPr="00026FA9">
              <w:rPr>
                <w:rFonts w:ascii="Times New Roman" w:eastAsia="Times New Roman" w:hAnsi="Times New Roman" w:cs="Times New Roman"/>
                <w:sz w:val="24"/>
                <w:szCs w:val="24"/>
              </w:rPr>
              <w:t xml:space="preserve"> 321(12Х18Н10Т)</w:t>
            </w:r>
          </w:p>
        </w:tc>
      </w:tr>
      <w:tr w:rsidR="0012232B" w:rsidRPr="00026FA9" w14:paraId="7937160F" w14:textId="77777777" w:rsidTr="006E295B">
        <w:trPr>
          <w:trHeight w:val="255"/>
        </w:trPr>
        <w:tc>
          <w:tcPr>
            <w:tcW w:w="2405" w:type="dxa"/>
            <w:shd w:val="clear" w:color="auto" w:fill="auto"/>
          </w:tcPr>
          <w:p w14:paraId="0C7C268C"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Фторопласт стержневойd-25мм </w:t>
            </w:r>
          </w:p>
        </w:tc>
        <w:tc>
          <w:tcPr>
            <w:tcW w:w="1305" w:type="dxa"/>
            <w:shd w:val="clear" w:color="auto" w:fill="auto"/>
            <w:noWrap/>
            <w:vAlign w:val="center"/>
          </w:tcPr>
          <w:p w14:paraId="11DF80D5" w14:textId="45558245"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65E3928"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кг</w:t>
            </w:r>
          </w:p>
        </w:tc>
        <w:tc>
          <w:tcPr>
            <w:tcW w:w="709" w:type="dxa"/>
            <w:vAlign w:val="center"/>
          </w:tcPr>
          <w:p w14:paraId="27C37BD7"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1</w:t>
            </w:r>
          </w:p>
        </w:tc>
        <w:tc>
          <w:tcPr>
            <w:tcW w:w="1330" w:type="dxa"/>
            <w:shd w:val="clear" w:color="auto" w:fill="auto"/>
            <w:noWrap/>
            <w:vAlign w:val="center"/>
          </w:tcPr>
          <w:p w14:paraId="1172A573" w14:textId="3ACFD989"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7641E50C"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Фторопласт стержневой d=25мм</w:t>
            </w:r>
          </w:p>
          <w:p w14:paraId="58FCE702"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Материал: Фторопласт  ТУ 6-05-810-88</w:t>
            </w:r>
          </w:p>
        </w:tc>
      </w:tr>
      <w:tr w:rsidR="0012232B" w:rsidRPr="00026FA9" w14:paraId="04193389" w14:textId="77777777" w:rsidTr="006E295B">
        <w:trPr>
          <w:trHeight w:val="255"/>
        </w:trPr>
        <w:tc>
          <w:tcPr>
            <w:tcW w:w="2405" w:type="dxa"/>
            <w:shd w:val="clear" w:color="auto" w:fill="auto"/>
          </w:tcPr>
          <w:p w14:paraId="51563196" w14:textId="77777777" w:rsidR="0012232B" w:rsidRPr="00026FA9" w:rsidRDefault="0012232B" w:rsidP="00120981">
            <w:pPr>
              <w:spacing w:after="0" w:line="240" w:lineRule="auto"/>
              <w:rPr>
                <w:rFonts w:ascii="Times New Roman" w:eastAsia="Times New Roman" w:hAnsi="Times New Roman" w:cs="Times New Roman"/>
                <w:sz w:val="24"/>
                <w:szCs w:val="24"/>
              </w:rPr>
            </w:pPr>
            <w:r w:rsidRPr="00026FA9">
              <w:rPr>
                <w:rFonts w:ascii="Times New Roman" w:hAnsi="Times New Roman" w:cs="Times New Roman"/>
                <w:bCs/>
                <w:sz w:val="24"/>
                <w:szCs w:val="24"/>
              </w:rPr>
              <w:t xml:space="preserve">Фторопласт стержневойd-25мм </w:t>
            </w:r>
          </w:p>
        </w:tc>
        <w:tc>
          <w:tcPr>
            <w:tcW w:w="1305" w:type="dxa"/>
            <w:shd w:val="clear" w:color="auto" w:fill="auto"/>
            <w:noWrap/>
            <w:vAlign w:val="center"/>
          </w:tcPr>
          <w:p w14:paraId="72B9364F" w14:textId="7C7368BB"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6656757"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кг</w:t>
            </w:r>
          </w:p>
        </w:tc>
        <w:tc>
          <w:tcPr>
            <w:tcW w:w="709" w:type="dxa"/>
            <w:vAlign w:val="center"/>
          </w:tcPr>
          <w:p w14:paraId="3B3A4B26" w14:textId="77777777" w:rsidR="0012232B" w:rsidRPr="00026FA9" w:rsidRDefault="0012232B" w:rsidP="00120981">
            <w:pPr>
              <w:spacing w:after="0" w:line="240" w:lineRule="auto"/>
              <w:jc w:val="center"/>
              <w:rPr>
                <w:rFonts w:ascii="Times New Roman" w:hAnsi="Times New Roman" w:cs="Times New Roman"/>
                <w:sz w:val="24"/>
                <w:szCs w:val="24"/>
              </w:rPr>
            </w:pPr>
            <w:r w:rsidRPr="00026FA9">
              <w:rPr>
                <w:rFonts w:ascii="Times New Roman" w:hAnsi="Times New Roman" w:cs="Times New Roman"/>
                <w:sz w:val="24"/>
                <w:szCs w:val="24"/>
              </w:rPr>
              <w:t>1</w:t>
            </w:r>
          </w:p>
        </w:tc>
        <w:tc>
          <w:tcPr>
            <w:tcW w:w="1330" w:type="dxa"/>
            <w:shd w:val="clear" w:color="auto" w:fill="auto"/>
            <w:noWrap/>
            <w:vAlign w:val="center"/>
          </w:tcPr>
          <w:p w14:paraId="4661C2C7" w14:textId="52D93AF4" w:rsidR="0012232B" w:rsidRPr="00026FA9" w:rsidRDefault="0012232B"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2F7A1B32"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Фторопласт стержневой d=25мм</w:t>
            </w:r>
          </w:p>
          <w:p w14:paraId="7A720AE7" w14:textId="77777777" w:rsidR="0012232B" w:rsidRPr="00026FA9" w:rsidRDefault="0012232B" w:rsidP="00120981">
            <w:pPr>
              <w:spacing w:after="0" w:line="240" w:lineRule="auto"/>
              <w:jc w:val="both"/>
              <w:rPr>
                <w:rFonts w:ascii="Times New Roman" w:eastAsia="Times New Roman" w:hAnsi="Times New Roman" w:cs="Times New Roman"/>
                <w:sz w:val="24"/>
                <w:szCs w:val="24"/>
              </w:rPr>
            </w:pPr>
            <w:r w:rsidRPr="00026FA9">
              <w:rPr>
                <w:rFonts w:ascii="Times New Roman" w:eastAsia="Times New Roman" w:hAnsi="Times New Roman" w:cs="Times New Roman"/>
                <w:sz w:val="24"/>
                <w:szCs w:val="24"/>
              </w:rPr>
              <w:t>Материал: Фторопласт  ТУ 6-05-810-88</w:t>
            </w:r>
          </w:p>
        </w:tc>
      </w:tr>
    </w:tbl>
    <w:p w14:paraId="377EEA22" w14:textId="1AE8E189" w:rsidR="0012232B" w:rsidRPr="00026FA9" w:rsidRDefault="0012232B" w:rsidP="00093F4F">
      <w:pPr>
        <w:spacing w:after="0" w:line="240" w:lineRule="auto"/>
        <w:ind w:firstLine="709"/>
        <w:jc w:val="center"/>
        <w:rPr>
          <w:rFonts w:ascii="Times New Roman" w:hAnsi="Times New Roman" w:cs="Times New Roman"/>
          <w:b/>
          <w:bCs/>
          <w:sz w:val="24"/>
          <w:szCs w:val="24"/>
        </w:rPr>
      </w:pPr>
    </w:p>
    <w:p w14:paraId="73210DAC" w14:textId="77777777" w:rsidR="0012232B" w:rsidRPr="00026FA9" w:rsidRDefault="0012232B" w:rsidP="00093F4F">
      <w:pPr>
        <w:spacing w:after="0" w:line="240" w:lineRule="auto"/>
        <w:ind w:firstLine="709"/>
        <w:jc w:val="center"/>
        <w:rPr>
          <w:rFonts w:ascii="Times New Roman" w:hAnsi="Times New Roman" w:cs="Times New Roman"/>
          <w:b/>
          <w:bC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2752"/>
        <w:gridCol w:w="2330"/>
      </w:tblGrid>
      <w:tr w:rsidR="002251B4" w:rsidRPr="002816FA" w14:paraId="176870BA" w14:textId="402B97C7" w:rsidTr="00D562C8">
        <w:tc>
          <w:tcPr>
            <w:tcW w:w="5113" w:type="dxa"/>
          </w:tcPr>
          <w:p w14:paraId="777CAB54" w14:textId="77777777" w:rsidR="002251B4" w:rsidRPr="00026FA9" w:rsidRDefault="002251B4" w:rsidP="002251B4">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Утверждено:</w:t>
            </w:r>
          </w:p>
          <w:p w14:paraId="04C5A1A4" w14:textId="77777777" w:rsidR="002251B4" w:rsidRPr="00026FA9" w:rsidRDefault="002251B4" w:rsidP="002251B4">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Руководитель </w:t>
            </w:r>
            <w:proofErr w:type="spellStart"/>
            <w:r w:rsidRPr="00026FA9">
              <w:rPr>
                <w:rFonts w:ascii="Times New Roman" w:hAnsi="Times New Roman" w:cs="Times New Roman"/>
                <w:b/>
                <w:bCs/>
                <w:sz w:val="24"/>
                <w:szCs w:val="24"/>
              </w:rPr>
              <w:t>подпроекта</w:t>
            </w:r>
            <w:proofErr w:type="spellEnd"/>
            <w:r w:rsidRPr="00026FA9">
              <w:rPr>
                <w:rFonts w:ascii="Times New Roman" w:hAnsi="Times New Roman" w:cs="Times New Roman"/>
                <w:b/>
                <w:bCs/>
                <w:sz w:val="24"/>
                <w:szCs w:val="24"/>
              </w:rPr>
              <w:t xml:space="preserve">                     </w:t>
            </w:r>
          </w:p>
          <w:p w14:paraId="6C0F060F" w14:textId="2CD6C840" w:rsidR="002251B4" w:rsidRPr="00026FA9" w:rsidRDefault="002251B4" w:rsidP="002251B4">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                                 </w:t>
            </w:r>
          </w:p>
        </w:tc>
        <w:tc>
          <w:tcPr>
            <w:tcW w:w="2752" w:type="dxa"/>
          </w:tcPr>
          <w:p w14:paraId="450BFBBE" w14:textId="77777777" w:rsidR="002251B4" w:rsidRPr="00026FA9" w:rsidRDefault="002251B4" w:rsidP="002251B4">
            <w:pPr>
              <w:suppressAutoHyphens/>
              <w:rPr>
                <w:rFonts w:ascii="Times New Roman" w:hAnsi="Times New Roman" w:cs="Times New Roman"/>
                <w:b/>
                <w:bCs/>
                <w:sz w:val="24"/>
                <w:szCs w:val="24"/>
              </w:rPr>
            </w:pPr>
          </w:p>
          <w:p w14:paraId="77C58B3A" w14:textId="77777777" w:rsidR="002251B4" w:rsidRPr="00026FA9" w:rsidRDefault="002251B4" w:rsidP="002251B4">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____________________ </w:t>
            </w:r>
          </w:p>
          <w:p w14:paraId="6514B894" w14:textId="707B1CCA" w:rsidR="002251B4" w:rsidRPr="00026FA9" w:rsidRDefault="002251B4" w:rsidP="002251B4">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 xml:space="preserve">                 М.П.</w:t>
            </w:r>
          </w:p>
        </w:tc>
        <w:tc>
          <w:tcPr>
            <w:tcW w:w="2330" w:type="dxa"/>
          </w:tcPr>
          <w:p w14:paraId="7BEA7634" w14:textId="77777777" w:rsidR="002251B4" w:rsidRPr="00026FA9" w:rsidRDefault="002251B4" w:rsidP="002251B4">
            <w:pPr>
              <w:suppressAutoHyphens/>
              <w:rPr>
                <w:rFonts w:ascii="Times New Roman" w:hAnsi="Times New Roman" w:cs="Times New Roman"/>
                <w:b/>
                <w:bCs/>
                <w:sz w:val="24"/>
                <w:szCs w:val="24"/>
              </w:rPr>
            </w:pPr>
          </w:p>
          <w:p w14:paraId="636A8389" w14:textId="6CC5B202" w:rsidR="002251B4" w:rsidRPr="002816FA" w:rsidRDefault="002251B4" w:rsidP="002251B4">
            <w:pPr>
              <w:suppressAutoHyphens/>
              <w:rPr>
                <w:rFonts w:ascii="Times New Roman" w:hAnsi="Times New Roman" w:cs="Times New Roman"/>
                <w:b/>
                <w:bCs/>
                <w:sz w:val="24"/>
                <w:szCs w:val="24"/>
              </w:rPr>
            </w:pPr>
            <w:r w:rsidRPr="00026FA9">
              <w:rPr>
                <w:rFonts w:ascii="Times New Roman" w:hAnsi="Times New Roman" w:cs="Times New Roman"/>
                <w:b/>
                <w:bCs/>
                <w:sz w:val="24"/>
                <w:szCs w:val="24"/>
              </w:rPr>
              <w:t>Азаматов Б.Н.</w:t>
            </w:r>
          </w:p>
        </w:tc>
      </w:tr>
    </w:tbl>
    <w:p w14:paraId="7B4F7F20" w14:textId="77777777" w:rsidR="00C91EFA" w:rsidRPr="004A1F4D" w:rsidRDefault="00C91EFA" w:rsidP="00C91EFA">
      <w:pPr>
        <w:spacing w:after="0" w:line="240" w:lineRule="auto"/>
        <w:jc w:val="right"/>
        <w:rPr>
          <w:rFonts w:ascii="Times New Roman" w:hAnsi="Times New Roman" w:cs="Times New Roman"/>
          <w:sz w:val="24"/>
          <w:szCs w:val="24"/>
        </w:rPr>
      </w:pPr>
    </w:p>
    <w:p w14:paraId="33CCEAA2" w14:textId="77777777" w:rsidR="00C91EFA" w:rsidRPr="004A1F4D" w:rsidRDefault="00C91EFA" w:rsidP="00C91EFA">
      <w:pPr>
        <w:spacing w:after="0" w:line="240" w:lineRule="auto"/>
        <w:rPr>
          <w:rFonts w:ascii="Times New Roman" w:hAnsi="Times New Roman" w:cs="Times New Roman"/>
          <w:sz w:val="24"/>
          <w:szCs w:val="24"/>
        </w:rPr>
        <w:sectPr w:rsidR="00C91EFA" w:rsidRPr="004A1F4D" w:rsidSect="00C91EFA">
          <w:pgSz w:w="11906" w:h="16838"/>
          <w:pgMar w:top="567" w:right="567" w:bottom="567" w:left="1134" w:header="708" w:footer="708" w:gutter="0"/>
          <w:cols w:space="708"/>
          <w:docGrid w:linePitch="360"/>
        </w:sectPr>
      </w:pPr>
    </w:p>
    <w:p w14:paraId="3A98D696" w14:textId="77777777" w:rsidR="00DD17AC" w:rsidRPr="00C14AFE" w:rsidRDefault="00C91EFA" w:rsidP="00C91EFA">
      <w:pPr>
        <w:spacing w:after="0" w:line="240" w:lineRule="auto"/>
        <w:jc w:val="center"/>
        <w:rPr>
          <w:rFonts w:ascii="Times New Roman" w:hAnsi="Times New Roman" w:cs="Times New Roman"/>
          <w:b/>
          <w:sz w:val="24"/>
          <w:szCs w:val="24"/>
        </w:rPr>
      </w:pPr>
      <w:r w:rsidRPr="00C14AFE">
        <w:rPr>
          <w:rFonts w:ascii="Times New Roman" w:hAnsi="Times New Roman" w:cs="Times New Roman"/>
          <w:b/>
          <w:sz w:val="24"/>
          <w:szCs w:val="24"/>
        </w:rPr>
        <w:lastRenderedPageBreak/>
        <w:t>ФОРМА ЗАЯВКИ</w:t>
      </w:r>
      <w:r w:rsidR="00DD17AC" w:rsidRPr="00C14AFE">
        <w:rPr>
          <w:rFonts w:ascii="Times New Roman" w:hAnsi="Times New Roman" w:cs="Times New Roman"/>
          <w:b/>
          <w:sz w:val="24"/>
          <w:szCs w:val="24"/>
        </w:rPr>
        <w:t xml:space="preserve"> </w:t>
      </w:r>
    </w:p>
    <w:p w14:paraId="72146446" w14:textId="59234EF4" w:rsidR="00C91EFA" w:rsidRPr="00C14AFE" w:rsidRDefault="00DD17AC" w:rsidP="00C91EFA">
      <w:pPr>
        <w:spacing w:after="0" w:line="240" w:lineRule="auto"/>
        <w:jc w:val="center"/>
        <w:rPr>
          <w:rFonts w:ascii="Times New Roman" w:hAnsi="Times New Roman" w:cs="Times New Roman"/>
          <w:sz w:val="24"/>
          <w:szCs w:val="24"/>
        </w:rPr>
      </w:pPr>
      <w:r w:rsidRPr="00C14AFE">
        <w:rPr>
          <w:rFonts w:ascii="Times New Roman" w:hAnsi="Times New Roman" w:cs="Times New Roman"/>
          <w:b/>
          <w:sz w:val="24"/>
          <w:szCs w:val="24"/>
        </w:rPr>
        <w:t>(Ценовое предложение)</w:t>
      </w:r>
    </w:p>
    <w:p w14:paraId="1357C952" w14:textId="77777777" w:rsidR="00C91EFA" w:rsidRPr="00C14AFE" w:rsidRDefault="00C91EFA" w:rsidP="00C91EF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z w:val="24"/>
          <w:szCs w:val="24"/>
        </w:rPr>
      </w:pPr>
    </w:p>
    <w:p w14:paraId="29D30AF5" w14:textId="77777777" w:rsidR="00C91EFA" w:rsidRPr="00C14AFE" w:rsidRDefault="00C91EFA" w:rsidP="00C91EF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z w:val="24"/>
          <w:szCs w:val="24"/>
        </w:rPr>
      </w:pPr>
    </w:p>
    <w:p w14:paraId="20582D60" w14:textId="77777777" w:rsidR="00C91EFA" w:rsidRPr="00C14AFE" w:rsidRDefault="00C91EFA" w:rsidP="00C91EFA">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position w:val="-1"/>
          <w:sz w:val="24"/>
          <w:szCs w:val="24"/>
        </w:rPr>
      </w:pPr>
      <w:r w:rsidRPr="00C14AFE">
        <w:rPr>
          <w:rFonts w:ascii="Times New Roman" w:hAnsi="Times New Roman" w:cs="Times New Roman"/>
          <w:sz w:val="24"/>
          <w:szCs w:val="24"/>
        </w:rPr>
        <w:t xml:space="preserve"> </w:t>
      </w:r>
      <w:r w:rsidRPr="00C14AFE">
        <w:rPr>
          <w:rFonts w:ascii="Times New Roman" w:hAnsi="Times New Roman" w:cs="Times New Roman"/>
          <w:sz w:val="24"/>
          <w:szCs w:val="24"/>
        </w:rPr>
        <w:tab/>
      </w:r>
    </w:p>
    <w:tbl>
      <w:tblPr>
        <w:tblW w:w="0" w:type="auto"/>
        <w:tblLook w:val="04A0" w:firstRow="1" w:lastRow="0" w:firstColumn="1" w:lastColumn="0" w:noHBand="0" w:noVBand="1"/>
      </w:tblPr>
      <w:tblGrid>
        <w:gridCol w:w="959"/>
        <w:gridCol w:w="7229"/>
        <w:gridCol w:w="1950"/>
      </w:tblGrid>
      <w:tr w:rsidR="00C91EFA" w:rsidRPr="00C14AFE" w14:paraId="27ED4F1B" w14:textId="77777777" w:rsidTr="00120981">
        <w:tc>
          <w:tcPr>
            <w:tcW w:w="959" w:type="dxa"/>
          </w:tcPr>
          <w:p w14:paraId="71D18394" w14:textId="77777777" w:rsidR="00C91EFA" w:rsidRPr="00C14AFE" w:rsidRDefault="00C91EFA" w:rsidP="00120981">
            <w:pPr>
              <w:tabs>
                <w:tab w:val="right" w:pos="9072"/>
              </w:tabs>
              <w:suppressAutoHyphens/>
              <w:spacing w:after="0" w:line="240" w:lineRule="auto"/>
              <w:jc w:val="right"/>
              <w:textDirection w:val="btLr"/>
              <w:textAlignment w:val="top"/>
              <w:outlineLvl w:val="0"/>
              <w:rPr>
                <w:rFonts w:ascii="Times New Roman" w:hAnsi="Times New Roman" w:cs="Times New Roman"/>
                <w:position w:val="-1"/>
                <w:sz w:val="24"/>
                <w:szCs w:val="24"/>
              </w:rPr>
            </w:pPr>
          </w:p>
        </w:tc>
        <w:tc>
          <w:tcPr>
            <w:tcW w:w="7229" w:type="dxa"/>
          </w:tcPr>
          <w:p w14:paraId="0DB1BE74" w14:textId="77777777" w:rsidR="00C91EFA" w:rsidRPr="00C14AFE" w:rsidRDefault="00C91EFA" w:rsidP="00120981">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position w:val="-1"/>
                <w:sz w:val="24"/>
                <w:szCs w:val="24"/>
              </w:rPr>
            </w:pPr>
          </w:p>
        </w:tc>
        <w:tc>
          <w:tcPr>
            <w:tcW w:w="1950" w:type="dxa"/>
            <w:tcBorders>
              <w:bottom w:val="single" w:sz="4" w:space="0" w:color="auto"/>
            </w:tcBorders>
          </w:tcPr>
          <w:p w14:paraId="76E41B04" w14:textId="77777777" w:rsidR="00C91EFA" w:rsidRPr="00C14AFE" w:rsidRDefault="00C91EFA" w:rsidP="00120981">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position w:val="-1"/>
                <w:sz w:val="24"/>
                <w:szCs w:val="24"/>
              </w:rPr>
            </w:pPr>
            <w:r w:rsidRPr="00C14AFE">
              <w:rPr>
                <w:rFonts w:ascii="Times New Roman" w:hAnsi="Times New Roman" w:cs="Times New Roman"/>
                <w:i/>
                <w:position w:val="-1"/>
                <w:sz w:val="24"/>
                <w:szCs w:val="24"/>
              </w:rPr>
              <w:t>[дата]</w:t>
            </w:r>
          </w:p>
        </w:tc>
      </w:tr>
      <w:tr w:rsidR="00C91EFA" w:rsidRPr="00C14AFE" w14:paraId="199C1782" w14:textId="77777777" w:rsidTr="00120981">
        <w:tc>
          <w:tcPr>
            <w:tcW w:w="959" w:type="dxa"/>
          </w:tcPr>
          <w:p w14:paraId="560092F4" w14:textId="77777777" w:rsidR="00C91EFA" w:rsidRPr="00C14AFE" w:rsidRDefault="00C91EFA" w:rsidP="00120981">
            <w:pPr>
              <w:tabs>
                <w:tab w:val="right" w:pos="9072"/>
              </w:tabs>
              <w:suppressAutoHyphens/>
              <w:spacing w:after="0" w:line="240" w:lineRule="auto"/>
              <w:jc w:val="right"/>
              <w:textDirection w:val="btLr"/>
              <w:textAlignment w:val="top"/>
              <w:outlineLvl w:val="0"/>
              <w:rPr>
                <w:rFonts w:ascii="Times New Roman" w:hAnsi="Times New Roman" w:cs="Times New Roman"/>
                <w:position w:val="-1"/>
                <w:sz w:val="24"/>
                <w:szCs w:val="24"/>
              </w:rPr>
            </w:pPr>
          </w:p>
        </w:tc>
        <w:tc>
          <w:tcPr>
            <w:tcW w:w="7229" w:type="dxa"/>
          </w:tcPr>
          <w:p w14:paraId="6F1273CE" w14:textId="77777777" w:rsidR="00C91EFA" w:rsidRPr="00C14AFE" w:rsidRDefault="00C91EFA" w:rsidP="00120981">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position w:val="-1"/>
                <w:sz w:val="24"/>
                <w:szCs w:val="24"/>
              </w:rPr>
            </w:pPr>
          </w:p>
        </w:tc>
        <w:tc>
          <w:tcPr>
            <w:tcW w:w="1950" w:type="dxa"/>
          </w:tcPr>
          <w:p w14:paraId="31F18585" w14:textId="77777777" w:rsidR="00C91EFA" w:rsidRPr="00C14AFE" w:rsidRDefault="00C91EFA" w:rsidP="00120981">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i/>
                <w:position w:val="-1"/>
                <w:sz w:val="24"/>
                <w:szCs w:val="24"/>
              </w:rPr>
            </w:pPr>
          </w:p>
        </w:tc>
      </w:tr>
      <w:tr w:rsidR="00C91EFA" w:rsidRPr="00C14AFE" w14:paraId="3E116E3D" w14:textId="77777777" w:rsidTr="00120981">
        <w:tc>
          <w:tcPr>
            <w:tcW w:w="959" w:type="dxa"/>
          </w:tcPr>
          <w:p w14:paraId="143EA80D" w14:textId="77777777" w:rsidR="00C91EFA" w:rsidRPr="00C14AFE" w:rsidRDefault="00C91EFA" w:rsidP="00120981">
            <w:pPr>
              <w:tabs>
                <w:tab w:val="right" w:pos="9072"/>
              </w:tabs>
              <w:suppressAutoHyphens/>
              <w:spacing w:after="0" w:line="240" w:lineRule="auto"/>
              <w:jc w:val="right"/>
              <w:textDirection w:val="btLr"/>
              <w:textAlignment w:val="top"/>
              <w:outlineLvl w:val="0"/>
              <w:rPr>
                <w:rFonts w:ascii="Times New Roman" w:hAnsi="Times New Roman" w:cs="Times New Roman"/>
                <w:position w:val="-1"/>
                <w:sz w:val="24"/>
                <w:szCs w:val="24"/>
              </w:rPr>
            </w:pPr>
          </w:p>
        </w:tc>
        <w:tc>
          <w:tcPr>
            <w:tcW w:w="7229" w:type="dxa"/>
          </w:tcPr>
          <w:p w14:paraId="42C1BBB0" w14:textId="77777777" w:rsidR="00C91EFA" w:rsidRPr="00C14AFE" w:rsidRDefault="00C91EFA" w:rsidP="00120981">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position w:val="-1"/>
                <w:sz w:val="24"/>
                <w:szCs w:val="24"/>
              </w:rPr>
            </w:pPr>
          </w:p>
        </w:tc>
        <w:tc>
          <w:tcPr>
            <w:tcW w:w="1950" w:type="dxa"/>
          </w:tcPr>
          <w:p w14:paraId="1D4A14EC" w14:textId="77777777" w:rsidR="00C91EFA" w:rsidRPr="00C14AFE" w:rsidRDefault="00C91EFA" w:rsidP="00120981">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i/>
                <w:position w:val="-1"/>
                <w:sz w:val="24"/>
                <w:szCs w:val="24"/>
              </w:rPr>
            </w:pPr>
          </w:p>
        </w:tc>
      </w:tr>
      <w:tr w:rsidR="00C91EFA" w:rsidRPr="00C14AFE" w14:paraId="2828B961" w14:textId="77777777" w:rsidTr="00120981">
        <w:tc>
          <w:tcPr>
            <w:tcW w:w="959" w:type="dxa"/>
          </w:tcPr>
          <w:p w14:paraId="3DBEDF18" w14:textId="19A47BB8" w:rsidR="00C91EFA" w:rsidRPr="00C14AFE" w:rsidRDefault="00295ACF" w:rsidP="00295ACF">
            <w:pPr>
              <w:tabs>
                <w:tab w:val="right" w:pos="9072"/>
              </w:tabs>
              <w:suppressAutoHyphens/>
              <w:spacing w:after="0" w:line="240" w:lineRule="auto"/>
              <w:textDirection w:val="btLr"/>
              <w:textAlignment w:val="top"/>
              <w:outlineLvl w:val="0"/>
              <w:rPr>
                <w:rFonts w:ascii="Times New Roman" w:hAnsi="Times New Roman" w:cs="Times New Roman"/>
                <w:position w:val="-1"/>
                <w:sz w:val="24"/>
                <w:szCs w:val="24"/>
              </w:rPr>
            </w:pPr>
            <w:r w:rsidRPr="00C14AFE">
              <w:rPr>
                <w:rFonts w:ascii="Times New Roman" w:hAnsi="Times New Roman" w:cs="Times New Roman"/>
                <w:position w:val="-1"/>
                <w:sz w:val="24"/>
                <w:szCs w:val="24"/>
              </w:rPr>
              <w:t xml:space="preserve"> </w:t>
            </w:r>
            <w:r w:rsidR="00C91EFA" w:rsidRPr="00C14AFE">
              <w:rPr>
                <w:rFonts w:ascii="Times New Roman" w:hAnsi="Times New Roman" w:cs="Times New Roman"/>
                <w:position w:val="-1"/>
                <w:sz w:val="24"/>
                <w:szCs w:val="24"/>
              </w:rPr>
              <w:t>Кому:</w:t>
            </w:r>
          </w:p>
        </w:tc>
        <w:tc>
          <w:tcPr>
            <w:tcW w:w="9179" w:type="dxa"/>
            <w:gridSpan w:val="2"/>
            <w:tcBorders>
              <w:bottom w:val="single" w:sz="4" w:space="0" w:color="auto"/>
            </w:tcBorders>
          </w:tcPr>
          <w:p w14:paraId="5E8179C1" w14:textId="2A1A6EA3" w:rsidR="00C91EFA" w:rsidRPr="00C14AFE" w:rsidRDefault="00C91EFA" w:rsidP="007C133F">
            <w:pPr>
              <w:tabs>
                <w:tab w:val="left" w:pos="993"/>
              </w:tabs>
              <w:spacing w:after="0" w:line="240" w:lineRule="auto"/>
              <w:jc w:val="both"/>
              <w:rPr>
                <w:rFonts w:ascii="Times New Roman" w:eastAsia="MS Mincho" w:hAnsi="Times New Roman" w:cs="Times New Roman"/>
                <w:sz w:val="24"/>
                <w:szCs w:val="24"/>
                <w:lang w:val="en-US"/>
              </w:rPr>
            </w:pPr>
          </w:p>
        </w:tc>
      </w:tr>
      <w:tr w:rsidR="00C91EFA" w:rsidRPr="00C14AFE" w14:paraId="32E0EE1C" w14:textId="77777777" w:rsidTr="00120981">
        <w:tc>
          <w:tcPr>
            <w:tcW w:w="959" w:type="dxa"/>
          </w:tcPr>
          <w:p w14:paraId="3D5C9707" w14:textId="77777777" w:rsidR="00C91EFA" w:rsidRPr="00C14AFE" w:rsidRDefault="00C91EFA" w:rsidP="007C133F">
            <w:pPr>
              <w:tabs>
                <w:tab w:val="right" w:pos="9072"/>
              </w:tabs>
              <w:suppressAutoHyphens/>
              <w:spacing w:after="0" w:line="240" w:lineRule="auto"/>
              <w:jc w:val="right"/>
              <w:textDirection w:val="btLr"/>
              <w:textAlignment w:val="top"/>
              <w:outlineLvl w:val="0"/>
              <w:rPr>
                <w:rFonts w:ascii="Times New Roman" w:hAnsi="Times New Roman" w:cs="Times New Roman"/>
                <w:position w:val="-1"/>
                <w:sz w:val="24"/>
                <w:szCs w:val="24"/>
              </w:rPr>
            </w:pPr>
          </w:p>
        </w:tc>
        <w:tc>
          <w:tcPr>
            <w:tcW w:w="9179" w:type="dxa"/>
            <w:gridSpan w:val="2"/>
          </w:tcPr>
          <w:p w14:paraId="241ACAC0" w14:textId="77777777" w:rsidR="00C91EFA" w:rsidRPr="00C14AFE" w:rsidRDefault="00C91EFA" w:rsidP="007C133F">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i/>
                <w:position w:val="-1"/>
                <w:sz w:val="24"/>
                <w:szCs w:val="24"/>
              </w:rPr>
            </w:pPr>
          </w:p>
        </w:tc>
      </w:tr>
      <w:tr w:rsidR="00C91EFA" w:rsidRPr="00C14AFE" w14:paraId="27C3C6E8" w14:textId="77777777" w:rsidTr="00120981">
        <w:tc>
          <w:tcPr>
            <w:tcW w:w="959" w:type="dxa"/>
          </w:tcPr>
          <w:p w14:paraId="7A1B7126" w14:textId="77777777" w:rsidR="00C91EFA" w:rsidRPr="00C14AFE" w:rsidRDefault="00C91EFA" w:rsidP="007C133F">
            <w:pPr>
              <w:tabs>
                <w:tab w:val="right" w:pos="9072"/>
              </w:tabs>
              <w:suppressAutoHyphens/>
              <w:spacing w:after="0" w:line="240" w:lineRule="auto"/>
              <w:jc w:val="right"/>
              <w:textDirection w:val="btLr"/>
              <w:textAlignment w:val="top"/>
              <w:outlineLvl w:val="0"/>
              <w:rPr>
                <w:rFonts w:ascii="Times New Roman" w:hAnsi="Times New Roman" w:cs="Times New Roman"/>
                <w:position w:val="-1"/>
                <w:sz w:val="24"/>
                <w:szCs w:val="24"/>
              </w:rPr>
            </w:pPr>
            <w:r w:rsidRPr="00C14AFE">
              <w:rPr>
                <w:rFonts w:ascii="Times New Roman" w:hAnsi="Times New Roman" w:cs="Times New Roman"/>
                <w:position w:val="-1"/>
                <w:sz w:val="24"/>
                <w:szCs w:val="24"/>
              </w:rPr>
              <w:t>Адрес:</w:t>
            </w:r>
          </w:p>
        </w:tc>
        <w:tc>
          <w:tcPr>
            <w:tcW w:w="9179" w:type="dxa"/>
            <w:gridSpan w:val="2"/>
            <w:tcBorders>
              <w:bottom w:val="single" w:sz="4" w:space="0" w:color="auto"/>
            </w:tcBorders>
          </w:tcPr>
          <w:p w14:paraId="09D0BBDD" w14:textId="67EBF0BA" w:rsidR="00C91EFA" w:rsidRPr="00C14AFE" w:rsidRDefault="00A20FFE" w:rsidP="009E40D2">
            <w:pPr>
              <w:tabs>
                <w:tab w:val="left" w:pos="993"/>
              </w:tabs>
              <w:spacing w:after="0" w:line="240" w:lineRule="auto"/>
              <w:rPr>
                <w:rFonts w:ascii="Times New Roman" w:hAnsi="Times New Roman" w:cs="Times New Roman"/>
                <w:position w:val="-1"/>
                <w:sz w:val="24"/>
                <w:szCs w:val="24"/>
              </w:rPr>
            </w:pPr>
            <w:r w:rsidRPr="00C14AFE">
              <w:rPr>
                <w:rFonts w:ascii="Times New Roman" w:hAnsi="Times New Roman" w:cs="Times New Roman"/>
                <w:position w:val="-1"/>
                <w:sz w:val="24"/>
                <w:szCs w:val="24"/>
              </w:rPr>
              <w:t xml:space="preserve">  </w:t>
            </w:r>
          </w:p>
        </w:tc>
      </w:tr>
    </w:tbl>
    <w:p w14:paraId="2D008E19" w14:textId="77777777" w:rsidR="00C91EFA" w:rsidRPr="00C14AFE" w:rsidRDefault="00C91EFA" w:rsidP="00C91EFA">
      <w:pPr>
        <w:tabs>
          <w:tab w:val="right" w:pos="9072"/>
        </w:tabs>
        <w:suppressAutoHyphens/>
        <w:spacing w:after="0" w:line="240" w:lineRule="auto"/>
        <w:ind w:leftChars="-1" w:hangingChars="1" w:hanging="2"/>
        <w:jc w:val="right"/>
        <w:textDirection w:val="btLr"/>
        <w:textAlignment w:val="top"/>
        <w:outlineLvl w:val="0"/>
        <w:rPr>
          <w:rFonts w:ascii="Times New Roman" w:hAnsi="Times New Roman" w:cs="Times New Roman"/>
          <w:sz w:val="24"/>
          <w:szCs w:val="24"/>
        </w:rPr>
      </w:pPr>
      <w:r w:rsidRPr="00C14AFE">
        <w:rPr>
          <w:rFonts w:ascii="Times New Roman" w:hAnsi="Times New Roman" w:cs="Times New Roman"/>
          <w:position w:val="-1"/>
          <w:sz w:val="24"/>
          <w:szCs w:val="24"/>
        </w:rPr>
        <w:tab/>
      </w:r>
    </w:p>
    <w:p w14:paraId="720017FC" w14:textId="038861DC" w:rsidR="00902EDF" w:rsidRPr="00C14AFE" w:rsidRDefault="00902EDF" w:rsidP="004B7AF9">
      <w:pPr>
        <w:suppressAutoHyphens/>
        <w:spacing w:after="0" w:line="240" w:lineRule="auto"/>
        <w:ind w:leftChars="-1" w:hangingChars="1" w:hanging="2"/>
        <w:jc w:val="both"/>
        <w:textDirection w:val="btLr"/>
        <w:textAlignment w:val="top"/>
        <w:outlineLvl w:val="0"/>
        <w:rPr>
          <w:rFonts w:ascii="Times New Roman" w:hAnsi="Times New Roman" w:cs="Times New Roman"/>
          <w:color w:val="000000"/>
          <w:spacing w:val="-3"/>
          <w:sz w:val="24"/>
          <w:szCs w:val="24"/>
          <w:lang w:eastAsia="x-none"/>
        </w:rPr>
      </w:pPr>
      <w:r w:rsidRPr="00C14AFE">
        <w:rPr>
          <w:rFonts w:ascii="Times New Roman" w:hAnsi="Times New Roman" w:cs="Times New Roman"/>
          <w:spacing w:val="-3"/>
          <w:position w:val="-1"/>
          <w:sz w:val="24"/>
          <w:szCs w:val="24"/>
        </w:rPr>
        <w:t>В ответ на</w:t>
      </w:r>
      <w:r w:rsidR="00A0143A" w:rsidRPr="00C14AFE">
        <w:rPr>
          <w:rFonts w:ascii="Times New Roman" w:hAnsi="Times New Roman" w:cs="Times New Roman"/>
          <w:spacing w:val="-3"/>
          <w:position w:val="-1"/>
          <w:sz w:val="24"/>
          <w:szCs w:val="24"/>
        </w:rPr>
        <w:t xml:space="preserve"> утвержденный </w:t>
      </w:r>
      <w:r w:rsidRPr="00C14AFE">
        <w:rPr>
          <w:rFonts w:ascii="Times New Roman" w:hAnsi="Times New Roman" w:cs="Times New Roman"/>
          <w:spacing w:val="-3"/>
          <w:position w:val="-1"/>
          <w:sz w:val="24"/>
          <w:szCs w:val="24"/>
        </w:rPr>
        <w:t>Запрос ценовых предложений (ЗЦП) от ТОО «</w:t>
      </w:r>
      <w:r w:rsidRPr="00C14AFE">
        <w:rPr>
          <w:rFonts w:ascii="Times New Roman" w:hAnsi="Times New Roman" w:cs="Times New Roman"/>
          <w:i/>
          <w:iCs/>
          <w:spacing w:val="-3"/>
          <w:position w:val="-1"/>
          <w:sz w:val="24"/>
          <w:szCs w:val="24"/>
        </w:rPr>
        <w:t>заполнить</w:t>
      </w:r>
      <w:r w:rsidRPr="00C14AFE">
        <w:rPr>
          <w:rFonts w:ascii="Times New Roman" w:hAnsi="Times New Roman" w:cs="Times New Roman"/>
          <w:spacing w:val="-3"/>
          <w:position w:val="-1"/>
          <w:sz w:val="24"/>
          <w:szCs w:val="24"/>
        </w:rPr>
        <w:t>» от «___» ____________ 20хх г.</w:t>
      </w:r>
      <w:r w:rsidR="00A0143A" w:rsidRPr="00C14AFE">
        <w:rPr>
          <w:rFonts w:ascii="Times New Roman" w:hAnsi="Times New Roman" w:cs="Times New Roman"/>
          <w:spacing w:val="-3"/>
          <w:position w:val="-1"/>
          <w:sz w:val="24"/>
          <w:szCs w:val="24"/>
        </w:rPr>
        <w:t xml:space="preserve"> размещенного в рамках реализации </w:t>
      </w:r>
      <w:r w:rsidR="00A0143A" w:rsidRPr="00C14AFE">
        <w:rPr>
          <w:rFonts w:ascii="Times New Roman" w:hAnsi="Times New Roman" w:cs="Times New Roman"/>
          <w:color w:val="000000"/>
          <w:spacing w:val="-3"/>
          <w:sz w:val="24"/>
          <w:szCs w:val="24"/>
          <w:lang w:eastAsia="x-none"/>
        </w:rPr>
        <w:t>Соглашения о Гранте №</w:t>
      </w:r>
      <w:r w:rsidR="004B7AF9" w:rsidRPr="00C14AFE">
        <w:rPr>
          <w:rFonts w:ascii="Times New Roman" w:hAnsi="Times New Roman" w:cs="Times New Roman"/>
          <w:color w:val="000000"/>
          <w:spacing w:val="-3"/>
          <w:sz w:val="24"/>
          <w:szCs w:val="24"/>
          <w:lang w:eastAsia="x-none"/>
        </w:rPr>
        <w:t>18 от “29</w:t>
      </w:r>
      <w:r w:rsidR="00A0143A" w:rsidRPr="00C14AFE">
        <w:rPr>
          <w:rFonts w:ascii="Times New Roman" w:hAnsi="Times New Roman" w:cs="Times New Roman"/>
          <w:color w:val="000000"/>
          <w:spacing w:val="-3"/>
          <w:sz w:val="24"/>
          <w:szCs w:val="24"/>
          <w:lang w:eastAsia="x-none"/>
        </w:rPr>
        <w:t xml:space="preserve">” </w:t>
      </w:r>
      <w:r w:rsidR="004B7AF9" w:rsidRPr="00C14AFE">
        <w:rPr>
          <w:rFonts w:ascii="Times New Roman" w:hAnsi="Times New Roman" w:cs="Times New Roman"/>
          <w:color w:val="000000"/>
          <w:spacing w:val="-3"/>
          <w:sz w:val="24"/>
          <w:szCs w:val="24"/>
          <w:lang w:eastAsia="x-none"/>
        </w:rPr>
        <w:t>ноября 2022</w:t>
      </w:r>
      <w:r w:rsidR="00A0143A" w:rsidRPr="00C14AFE">
        <w:rPr>
          <w:rFonts w:ascii="Times New Roman" w:hAnsi="Times New Roman" w:cs="Times New Roman"/>
          <w:color w:val="000000"/>
          <w:spacing w:val="-3"/>
          <w:sz w:val="24"/>
          <w:szCs w:val="24"/>
          <w:lang w:eastAsia="x-none"/>
        </w:rPr>
        <w:t xml:space="preserve"> г. по </w:t>
      </w:r>
      <w:proofErr w:type="spellStart"/>
      <w:r w:rsidR="00A0143A" w:rsidRPr="00C14AFE">
        <w:rPr>
          <w:rFonts w:ascii="Times New Roman" w:hAnsi="Times New Roman" w:cs="Times New Roman"/>
          <w:color w:val="000000"/>
          <w:spacing w:val="-3"/>
          <w:sz w:val="24"/>
          <w:szCs w:val="24"/>
          <w:lang w:eastAsia="x-none"/>
        </w:rPr>
        <w:t>подпроекту</w:t>
      </w:r>
      <w:proofErr w:type="spellEnd"/>
      <w:r w:rsidR="00A0143A" w:rsidRPr="00C14AFE">
        <w:rPr>
          <w:rFonts w:ascii="Times New Roman" w:hAnsi="Times New Roman" w:cs="Times New Roman"/>
          <w:color w:val="000000"/>
          <w:spacing w:val="-3"/>
          <w:sz w:val="24"/>
          <w:szCs w:val="24"/>
          <w:lang w:eastAsia="x-none"/>
        </w:rPr>
        <w:t xml:space="preserve"> № </w:t>
      </w:r>
      <w:r w:rsidR="004B7AF9" w:rsidRPr="00C14AFE">
        <w:rPr>
          <w:rFonts w:ascii="Times New Roman" w:hAnsi="Times New Roman" w:cs="Times New Roman"/>
          <w:color w:val="000000"/>
          <w:spacing w:val="-3"/>
          <w:sz w:val="24"/>
          <w:szCs w:val="24"/>
          <w:lang w:eastAsia="x-none"/>
        </w:rPr>
        <w:t xml:space="preserve">37053 «Реверс-инжиниринг и </w:t>
      </w:r>
      <w:proofErr w:type="spellStart"/>
      <w:r w:rsidR="004B7AF9" w:rsidRPr="00C14AFE">
        <w:rPr>
          <w:rFonts w:ascii="Times New Roman" w:hAnsi="Times New Roman" w:cs="Times New Roman"/>
          <w:color w:val="000000"/>
          <w:spacing w:val="-3"/>
          <w:sz w:val="24"/>
          <w:szCs w:val="24"/>
          <w:lang w:eastAsia="x-none"/>
        </w:rPr>
        <w:t>импортозамещение</w:t>
      </w:r>
      <w:proofErr w:type="spellEnd"/>
      <w:r w:rsidR="004B7AF9" w:rsidRPr="00C14AFE">
        <w:rPr>
          <w:rFonts w:ascii="Times New Roman" w:hAnsi="Times New Roman" w:cs="Times New Roman"/>
          <w:color w:val="000000"/>
          <w:spacing w:val="-3"/>
          <w:sz w:val="24"/>
          <w:szCs w:val="24"/>
          <w:lang w:eastAsia="x-none"/>
        </w:rPr>
        <w:t xml:space="preserve"> узлов сложного и нестандартного оборудования».</w:t>
      </w:r>
    </w:p>
    <w:p w14:paraId="745AFA7C" w14:textId="2AA4E954" w:rsidR="00DD17AC" w:rsidRPr="00C14AFE" w:rsidRDefault="00C91EF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 xml:space="preserve">Мы предлагаем </w:t>
      </w:r>
      <w:r w:rsidR="007C133F" w:rsidRPr="00C14AFE">
        <w:rPr>
          <w:rFonts w:ascii="Times New Roman" w:hAnsi="Times New Roman" w:cs="Times New Roman"/>
          <w:spacing w:val="-3"/>
          <w:position w:val="-1"/>
          <w:sz w:val="24"/>
          <w:szCs w:val="24"/>
        </w:rPr>
        <w:t>поставить</w:t>
      </w:r>
      <w:r w:rsidR="00FF7E81" w:rsidRPr="00C14AFE">
        <w:rPr>
          <w:rFonts w:ascii="Times New Roman" w:hAnsi="Times New Roman" w:cs="Times New Roman"/>
          <w:spacing w:val="-3"/>
          <w:position w:val="-1"/>
          <w:sz w:val="24"/>
          <w:szCs w:val="24"/>
          <w:lang w:val="kk-KZ"/>
        </w:rPr>
        <w:t xml:space="preserve"> Товар по цене </w:t>
      </w:r>
      <w:r w:rsidR="00902EDF" w:rsidRPr="00C14AFE">
        <w:rPr>
          <w:rFonts w:ascii="Times New Roman" w:hAnsi="Times New Roman" w:cs="Times New Roman"/>
          <w:spacing w:val="-3"/>
          <w:position w:val="-1"/>
          <w:sz w:val="24"/>
          <w:szCs w:val="24"/>
          <w:lang w:val="kk-KZ"/>
        </w:rPr>
        <w:t xml:space="preserve">и в количестве соласно </w:t>
      </w:r>
      <w:r w:rsidR="00FF7E81" w:rsidRPr="00C14AFE">
        <w:rPr>
          <w:rFonts w:ascii="Times New Roman" w:hAnsi="Times New Roman" w:cs="Times New Roman"/>
          <w:spacing w:val="-3"/>
          <w:position w:val="-1"/>
          <w:sz w:val="24"/>
          <w:szCs w:val="24"/>
          <w:lang w:val="kk-KZ"/>
        </w:rPr>
        <w:t>таблице ниже</w:t>
      </w:r>
      <w:r w:rsidR="00902EDF" w:rsidRPr="00C14AFE">
        <w:rPr>
          <w:rFonts w:ascii="Times New Roman" w:hAnsi="Times New Roman" w:cs="Times New Roman"/>
          <w:spacing w:val="-3"/>
          <w:position w:val="-1"/>
          <w:sz w:val="24"/>
          <w:szCs w:val="24"/>
          <w:lang w:val="kk-KZ"/>
        </w:rPr>
        <w:t>:</w:t>
      </w:r>
    </w:p>
    <w:p w14:paraId="4216CF0F" w14:textId="77777777" w:rsidR="00DD17AC" w:rsidRPr="00C14AFE" w:rsidRDefault="00DD17AC"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p>
    <w:tbl>
      <w:tblPr>
        <w:tblW w:w="1026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3667"/>
        <w:gridCol w:w="1275"/>
        <w:gridCol w:w="851"/>
        <w:gridCol w:w="1560"/>
        <w:gridCol w:w="53"/>
        <w:gridCol w:w="2357"/>
        <w:gridCol w:w="53"/>
      </w:tblGrid>
      <w:tr w:rsidR="00DD17AC" w:rsidRPr="00C14AFE" w14:paraId="194ABC5E" w14:textId="77777777" w:rsidTr="004B7AF9">
        <w:trPr>
          <w:gridAfter w:val="1"/>
          <w:wAfter w:w="53" w:type="dxa"/>
          <w:trHeight w:val="311"/>
        </w:trPr>
        <w:tc>
          <w:tcPr>
            <w:tcW w:w="448" w:type="dxa"/>
            <w:shd w:val="clear" w:color="auto" w:fill="auto"/>
            <w:vAlign w:val="center"/>
            <w:hideMark/>
          </w:tcPr>
          <w:p w14:paraId="4AA99766" w14:textId="77777777" w:rsidR="00DD17AC" w:rsidRPr="00C14AFE" w:rsidRDefault="00DD17AC" w:rsidP="00120981">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w:t>
            </w:r>
          </w:p>
        </w:tc>
        <w:tc>
          <w:tcPr>
            <w:tcW w:w="3667" w:type="dxa"/>
            <w:shd w:val="clear" w:color="auto" w:fill="auto"/>
            <w:vAlign w:val="center"/>
            <w:hideMark/>
          </w:tcPr>
          <w:p w14:paraId="67220336" w14:textId="77777777" w:rsidR="00DD17AC" w:rsidRPr="00C14AFE" w:rsidRDefault="00DD17AC" w:rsidP="00120981">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Наименование</w:t>
            </w:r>
          </w:p>
        </w:tc>
        <w:tc>
          <w:tcPr>
            <w:tcW w:w="1275" w:type="dxa"/>
            <w:shd w:val="clear" w:color="auto" w:fill="auto"/>
            <w:vAlign w:val="center"/>
            <w:hideMark/>
          </w:tcPr>
          <w:p w14:paraId="1EE222AF" w14:textId="77777777" w:rsidR="00DD17AC" w:rsidRPr="00C14AFE" w:rsidRDefault="00DD17AC" w:rsidP="00120981">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Ед. изм.</w:t>
            </w:r>
          </w:p>
        </w:tc>
        <w:tc>
          <w:tcPr>
            <w:tcW w:w="851" w:type="dxa"/>
            <w:shd w:val="clear" w:color="auto" w:fill="auto"/>
            <w:vAlign w:val="center"/>
            <w:hideMark/>
          </w:tcPr>
          <w:p w14:paraId="645954E9" w14:textId="77777777" w:rsidR="00DD17AC" w:rsidRPr="00C14AFE" w:rsidRDefault="00DD17AC" w:rsidP="00120981">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Кол-во</w:t>
            </w:r>
          </w:p>
        </w:tc>
        <w:tc>
          <w:tcPr>
            <w:tcW w:w="1560" w:type="dxa"/>
            <w:vAlign w:val="center"/>
          </w:tcPr>
          <w:p w14:paraId="521B5778" w14:textId="77777777" w:rsidR="00DD17AC" w:rsidRPr="00C14AFE" w:rsidRDefault="00DD17AC" w:rsidP="00120981">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sz w:val="20"/>
                <w:szCs w:val="20"/>
              </w:rPr>
              <w:t>Цена за единицу, тенге</w:t>
            </w:r>
          </w:p>
        </w:tc>
        <w:tc>
          <w:tcPr>
            <w:tcW w:w="2410" w:type="dxa"/>
            <w:gridSpan w:val="2"/>
            <w:vAlign w:val="center"/>
          </w:tcPr>
          <w:p w14:paraId="7DF774DA" w14:textId="77777777" w:rsidR="00DD17AC" w:rsidRPr="00C14AFE" w:rsidRDefault="00DD17AC" w:rsidP="00120981">
            <w:pPr>
              <w:spacing w:after="0" w:line="240" w:lineRule="auto"/>
              <w:jc w:val="center"/>
              <w:rPr>
                <w:rFonts w:ascii="Times New Roman" w:hAnsi="Times New Roman" w:cs="Times New Roman"/>
                <w:b/>
                <w:bCs/>
                <w:sz w:val="20"/>
                <w:szCs w:val="20"/>
              </w:rPr>
            </w:pPr>
            <w:r w:rsidRPr="00C14AFE">
              <w:rPr>
                <w:rFonts w:ascii="Times New Roman" w:hAnsi="Times New Roman" w:cs="Times New Roman"/>
                <w:b/>
                <w:bCs/>
                <w:sz w:val="20"/>
                <w:szCs w:val="20"/>
              </w:rPr>
              <w:t xml:space="preserve">Общая сумма, тенге </w:t>
            </w:r>
          </w:p>
        </w:tc>
      </w:tr>
      <w:tr w:rsidR="004B7AF9" w:rsidRPr="00C14AFE" w14:paraId="0D9DB855" w14:textId="77777777" w:rsidTr="004B7AF9">
        <w:trPr>
          <w:gridAfter w:val="1"/>
          <w:wAfter w:w="53" w:type="dxa"/>
          <w:trHeight w:val="311"/>
        </w:trPr>
        <w:tc>
          <w:tcPr>
            <w:tcW w:w="448" w:type="dxa"/>
            <w:shd w:val="clear" w:color="auto" w:fill="auto"/>
            <w:vAlign w:val="center"/>
          </w:tcPr>
          <w:p w14:paraId="63292EA6" w14:textId="77777777" w:rsidR="004B7AF9" w:rsidRPr="00C14AFE" w:rsidRDefault="004B7AF9" w:rsidP="004B7AF9">
            <w:pPr>
              <w:spacing w:after="0" w:line="240" w:lineRule="auto"/>
              <w:rPr>
                <w:rFonts w:ascii="Times New Roman" w:hAnsi="Times New Roman" w:cs="Times New Roman"/>
                <w:color w:val="000000"/>
                <w:sz w:val="24"/>
                <w:szCs w:val="24"/>
              </w:rPr>
            </w:pPr>
            <w:r w:rsidRPr="00C14AFE">
              <w:rPr>
                <w:rFonts w:ascii="Times New Roman" w:hAnsi="Times New Roman" w:cs="Times New Roman"/>
                <w:color w:val="000000"/>
                <w:sz w:val="24"/>
                <w:szCs w:val="24"/>
              </w:rPr>
              <w:t>1.</w:t>
            </w:r>
          </w:p>
        </w:tc>
        <w:tc>
          <w:tcPr>
            <w:tcW w:w="3667" w:type="dxa"/>
            <w:shd w:val="clear" w:color="auto" w:fill="auto"/>
            <w:vAlign w:val="center"/>
          </w:tcPr>
          <w:p w14:paraId="3DEF819A" w14:textId="2851356A" w:rsidR="004B7AF9" w:rsidRPr="00C14AFE" w:rsidRDefault="00F9433B" w:rsidP="004B7AF9">
            <w:pPr>
              <w:spacing w:after="0" w:line="240" w:lineRule="auto"/>
              <w:ind w:right="69"/>
              <w:jc w:val="both"/>
              <w:rPr>
                <w:rFonts w:ascii="Times New Roman" w:hAnsi="Times New Roman" w:cs="Times New Roman"/>
                <w:b/>
                <w:bCs/>
                <w:sz w:val="24"/>
                <w:szCs w:val="24"/>
              </w:rPr>
            </w:pPr>
            <w:r w:rsidRPr="00C14AFE">
              <w:rPr>
                <w:rFonts w:ascii="Times New Roman" w:eastAsia="MS Mincho" w:hAnsi="Times New Roman" w:cs="Times New Roman"/>
                <w:sz w:val="24"/>
                <w:szCs w:val="24"/>
              </w:rPr>
              <w:t>37053/G/SH-7 «Расходные материалы»</w:t>
            </w:r>
          </w:p>
        </w:tc>
        <w:tc>
          <w:tcPr>
            <w:tcW w:w="1275" w:type="dxa"/>
            <w:shd w:val="clear" w:color="auto" w:fill="auto"/>
            <w:vAlign w:val="center"/>
          </w:tcPr>
          <w:p w14:paraId="284BCEFB" w14:textId="2A3FBA80" w:rsidR="004B7AF9" w:rsidRPr="00C14AFE" w:rsidRDefault="004B7AF9" w:rsidP="004B7AF9">
            <w:pPr>
              <w:spacing w:after="0" w:line="240" w:lineRule="auto"/>
              <w:jc w:val="center"/>
              <w:rPr>
                <w:rFonts w:ascii="Times New Roman" w:hAnsi="Times New Roman" w:cs="Times New Roman"/>
                <w:color w:val="000000"/>
                <w:sz w:val="24"/>
                <w:szCs w:val="24"/>
              </w:rPr>
            </w:pPr>
            <w:r w:rsidRPr="00C14AFE">
              <w:rPr>
                <w:rFonts w:ascii="Times New Roman" w:hAnsi="Times New Roman" w:cs="Times New Roman"/>
                <w:color w:val="000000"/>
                <w:sz w:val="24"/>
                <w:szCs w:val="24"/>
              </w:rPr>
              <w:t>комплект</w:t>
            </w:r>
          </w:p>
        </w:tc>
        <w:tc>
          <w:tcPr>
            <w:tcW w:w="851" w:type="dxa"/>
            <w:shd w:val="clear" w:color="auto" w:fill="auto"/>
            <w:vAlign w:val="center"/>
          </w:tcPr>
          <w:p w14:paraId="7F504B72" w14:textId="32D2499A" w:rsidR="004B7AF9" w:rsidRPr="00C14AFE" w:rsidRDefault="004B7AF9" w:rsidP="004B7AF9">
            <w:pPr>
              <w:spacing w:after="0" w:line="240" w:lineRule="auto"/>
              <w:jc w:val="center"/>
              <w:rPr>
                <w:rFonts w:ascii="Times New Roman" w:hAnsi="Times New Roman" w:cs="Times New Roman"/>
                <w:color w:val="000000"/>
                <w:sz w:val="24"/>
                <w:szCs w:val="24"/>
              </w:rPr>
            </w:pPr>
            <w:r w:rsidRPr="00C14AFE">
              <w:rPr>
                <w:rFonts w:ascii="Times New Roman" w:hAnsi="Times New Roman" w:cs="Times New Roman"/>
                <w:color w:val="000000"/>
                <w:sz w:val="24"/>
                <w:szCs w:val="24"/>
              </w:rPr>
              <w:t>1</w:t>
            </w:r>
          </w:p>
        </w:tc>
        <w:tc>
          <w:tcPr>
            <w:tcW w:w="1560" w:type="dxa"/>
            <w:shd w:val="clear" w:color="auto" w:fill="auto"/>
            <w:vAlign w:val="center"/>
          </w:tcPr>
          <w:p w14:paraId="466B5391" w14:textId="15A4B2D3" w:rsidR="004B7AF9" w:rsidRPr="00C14AFE" w:rsidRDefault="004B7AF9" w:rsidP="004B7AF9">
            <w:pPr>
              <w:spacing w:after="0" w:line="240" w:lineRule="auto"/>
              <w:jc w:val="right"/>
              <w:rPr>
                <w:rFonts w:ascii="Times New Roman" w:hAnsi="Times New Roman" w:cs="Times New Roman"/>
                <w:i/>
                <w:iCs/>
                <w:color w:val="000000"/>
                <w:sz w:val="24"/>
                <w:szCs w:val="24"/>
                <w:lang w:val="en-US"/>
              </w:rPr>
            </w:pPr>
            <w:r w:rsidRPr="00C14AFE">
              <w:rPr>
                <w:rFonts w:ascii="Times New Roman" w:hAnsi="Times New Roman" w:cs="Times New Roman"/>
                <w:i/>
                <w:iCs/>
                <w:color w:val="000000"/>
                <w:sz w:val="20"/>
                <w:szCs w:val="20"/>
                <w:lang w:val="en-US"/>
              </w:rPr>
              <w:t>[</w:t>
            </w:r>
            <w:r w:rsidRPr="00C14AFE">
              <w:rPr>
                <w:rFonts w:ascii="Times New Roman" w:hAnsi="Times New Roman" w:cs="Times New Roman"/>
                <w:i/>
                <w:iCs/>
                <w:color w:val="000000"/>
                <w:sz w:val="20"/>
                <w:szCs w:val="20"/>
              </w:rPr>
              <w:t>заполнить</w:t>
            </w:r>
            <w:r w:rsidRPr="00C14AFE">
              <w:rPr>
                <w:rFonts w:ascii="Times New Roman" w:hAnsi="Times New Roman" w:cs="Times New Roman"/>
                <w:i/>
                <w:iCs/>
                <w:color w:val="000000"/>
                <w:sz w:val="20"/>
                <w:szCs w:val="20"/>
                <w:lang w:val="en-US"/>
              </w:rPr>
              <w:t>]</w:t>
            </w:r>
          </w:p>
        </w:tc>
        <w:tc>
          <w:tcPr>
            <w:tcW w:w="2410" w:type="dxa"/>
            <w:gridSpan w:val="2"/>
            <w:shd w:val="clear" w:color="auto" w:fill="auto"/>
            <w:vAlign w:val="center"/>
          </w:tcPr>
          <w:p w14:paraId="1E71C4F5" w14:textId="7597E70D" w:rsidR="004B7AF9" w:rsidRPr="00C14AFE" w:rsidRDefault="004B7AF9" w:rsidP="004B7AF9">
            <w:pPr>
              <w:spacing w:after="0" w:line="240" w:lineRule="auto"/>
              <w:jc w:val="right"/>
              <w:rPr>
                <w:rFonts w:ascii="Times New Roman" w:hAnsi="Times New Roman" w:cs="Times New Roman"/>
                <w:i/>
                <w:iCs/>
                <w:color w:val="000000"/>
                <w:sz w:val="24"/>
                <w:szCs w:val="24"/>
                <w:lang w:val="en-US"/>
              </w:rPr>
            </w:pPr>
            <w:r w:rsidRPr="00C14AFE">
              <w:rPr>
                <w:rFonts w:ascii="Times New Roman" w:hAnsi="Times New Roman" w:cs="Times New Roman"/>
                <w:i/>
                <w:iCs/>
                <w:color w:val="000000"/>
                <w:sz w:val="20"/>
                <w:szCs w:val="20"/>
                <w:lang w:val="en-US"/>
              </w:rPr>
              <w:t>[</w:t>
            </w:r>
            <w:r w:rsidRPr="00C14AFE">
              <w:rPr>
                <w:rFonts w:ascii="Times New Roman" w:hAnsi="Times New Roman" w:cs="Times New Roman"/>
                <w:i/>
                <w:iCs/>
                <w:color w:val="000000"/>
                <w:sz w:val="20"/>
                <w:szCs w:val="20"/>
              </w:rPr>
              <w:t>заполнить</w:t>
            </w:r>
            <w:r w:rsidRPr="00C14AFE">
              <w:rPr>
                <w:rFonts w:ascii="Times New Roman" w:hAnsi="Times New Roman" w:cs="Times New Roman"/>
                <w:i/>
                <w:iCs/>
                <w:color w:val="000000"/>
                <w:sz w:val="20"/>
                <w:szCs w:val="20"/>
                <w:lang w:val="en-US"/>
              </w:rPr>
              <w:t>]</w:t>
            </w:r>
          </w:p>
        </w:tc>
      </w:tr>
      <w:tr w:rsidR="004B7AF9" w:rsidRPr="00C14AFE" w14:paraId="7C9A343D" w14:textId="77777777" w:rsidTr="004B7AF9">
        <w:trPr>
          <w:gridAfter w:val="1"/>
          <w:wAfter w:w="53" w:type="dxa"/>
          <w:trHeight w:val="311"/>
        </w:trPr>
        <w:tc>
          <w:tcPr>
            <w:tcW w:w="448" w:type="dxa"/>
            <w:shd w:val="clear" w:color="auto" w:fill="auto"/>
            <w:vAlign w:val="center"/>
          </w:tcPr>
          <w:p w14:paraId="1A3B2B7C" w14:textId="31FAEBE1" w:rsidR="004B7AF9" w:rsidRPr="00C14AFE" w:rsidRDefault="004B7AF9" w:rsidP="004B7AF9">
            <w:pPr>
              <w:spacing w:after="0" w:line="240" w:lineRule="auto"/>
              <w:rPr>
                <w:rFonts w:ascii="Times New Roman" w:hAnsi="Times New Roman" w:cs="Times New Roman"/>
                <w:color w:val="000000"/>
                <w:sz w:val="24"/>
                <w:szCs w:val="24"/>
              </w:rPr>
            </w:pPr>
            <w:r w:rsidRPr="00C14AFE">
              <w:rPr>
                <w:rFonts w:ascii="Times New Roman" w:hAnsi="Times New Roman" w:cs="Times New Roman"/>
                <w:color w:val="000000"/>
                <w:sz w:val="24"/>
                <w:szCs w:val="24"/>
              </w:rPr>
              <w:t>2.</w:t>
            </w:r>
          </w:p>
        </w:tc>
        <w:tc>
          <w:tcPr>
            <w:tcW w:w="3667" w:type="dxa"/>
            <w:shd w:val="clear" w:color="auto" w:fill="auto"/>
            <w:vAlign w:val="center"/>
          </w:tcPr>
          <w:p w14:paraId="6AFFEDBE" w14:textId="180EB9A3" w:rsidR="004B7AF9" w:rsidRPr="00C14AFE" w:rsidRDefault="004B7AF9" w:rsidP="004B7AF9">
            <w:pPr>
              <w:spacing w:after="0" w:line="240" w:lineRule="auto"/>
              <w:ind w:right="69"/>
              <w:jc w:val="both"/>
              <w:rPr>
                <w:rFonts w:ascii="Times New Roman" w:eastAsia="MS Mincho" w:hAnsi="Times New Roman" w:cs="Times New Roman"/>
                <w:sz w:val="24"/>
                <w:szCs w:val="24"/>
              </w:rPr>
            </w:pPr>
          </w:p>
        </w:tc>
        <w:tc>
          <w:tcPr>
            <w:tcW w:w="1275" w:type="dxa"/>
            <w:shd w:val="clear" w:color="auto" w:fill="auto"/>
            <w:vAlign w:val="center"/>
          </w:tcPr>
          <w:p w14:paraId="775074FB" w14:textId="77777777" w:rsidR="004B7AF9" w:rsidRPr="00C14AFE" w:rsidRDefault="004B7AF9" w:rsidP="004B7AF9">
            <w:pPr>
              <w:spacing w:after="0" w:line="240" w:lineRule="auto"/>
              <w:jc w:val="center"/>
              <w:rPr>
                <w:rFonts w:ascii="Times New Roman" w:hAnsi="Times New Roman" w:cs="Times New Roman"/>
                <w:color w:val="000000"/>
                <w:sz w:val="24"/>
                <w:szCs w:val="24"/>
              </w:rPr>
            </w:pPr>
          </w:p>
        </w:tc>
        <w:tc>
          <w:tcPr>
            <w:tcW w:w="851" w:type="dxa"/>
            <w:shd w:val="clear" w:color="auto" w:fill="auto"/>
            <w:vAlign w:val="center"/>
          </w:tcPr>
          <w:p w14:paraId="64A4C73A" w14:textId="77777777" w:rsidR="004B7AF9" w:rsidRPr="00C14AFE" w:rsidRDefault="004B7AF9" w:rsidP="004B7AF9">
            <w:pPr>
              <w:spacing w:after="0" w:line="240" w:lineRule="auto"/>
              <w:jc w:val="center"/>
              <w:rPr>
                <w:rFonts w:ascii="Times New Roman" w:hAnsi="Times New Roman" w:cs="Times New Roman"/>
                <w:color w:val="000000"/>
                <w:sz w:val="24"/>
                <w:szCs w:val="24"/>
              </w:rPr>
            </w:pPr>
          </w:p>
        </w:tc>
        <w:tc>
          <w:tcPr>
            <w:tcW w:w="1560" w:type="dxa"/>
            <w:shd w:val="clear" w:color="auto" w:fill="auto"/>
            <w:vAlign w:val="center"/>
          </w:tcPr>
          <w:p w14:paraId="207BFAA0" w14:textId="77777777" w:rsidR="004B7AF9" w:rsidRPr="00C14AFE" w:rsidRDefault="004B7AF9" w:rsidP="004B7AF9">
            <w:pPr>
              <w:spacing w:after="0" w:line="240" w:lineRule="auto"/>
              <w:jc w:val="right"/>
              <w:rPr>
                <w:rFonts w:ascii="Times New Roman" w:hAnsi="Times New Roman" w:cs="Times New Roman"/>
                <w:i/>
                <w:iCs/>
                <w:color w:val="000000"/>
                <w:sz w:val="24"/>
                <w:szCs w:val="24"/>
              </w:rPr>
            </w:pPr>
          </w:p>
        </w:tc>
        <w:tc>
          <w:tcPr>
            <w:tcW w:w="2410" w:type="dxa"/>
            <w:gridSpan w:val="2"/>
            <w:shd w:val="clear" w:color="auto" w:fill="auto"/>
            <w:vAlign w:val="center"/>
          </w:tcPr>
          <w:p w14:paraId="4F4A9DF2" w14:textId="77777777" w:rsidR="004B7AF9" w:rsidRPr="00C14AFE" w:rsidRDefault="004B7AF9" w:rsidP="004B7AF9">
            <w:pPr>
              <w:spacing w:after="0" w:line="240" w:lineRule="auto"/>
              <w:jc w:val="right"/>
              <w:rPr>
                <w:rFonts w:ascii="Times New Roman" w:hAnsi="Times New Roman" w:cs="Times New Roman"/>
                <w:color w:val="000000"/>
                <w:sz w:val="24"/>
                <w:szCs w:val="24"/>
              </w:rPr>
            </w:pPr>
          </w:p>
        </w:tc>
      </w:tr>
      <w:tr w:rsidR="004B7AF9" w:rsidRPr="00C14AFE" w14:paraId="41A7DBB4" w14:textId="77777777" w:rsidTr="004B7AF9">
        <w:trPr>
          <w:trHeight w:val="311"/>
        </w:trPr>
        <w:tc>
          <w:tcPr>
            <w:tcW w:w="7854" w:type="dxa"/>
            <w:gridSpan w:val="6"/>
            <w:shd w:val="clear" w:color="auto" w:fill="auto"/>
            <w:vAlign w:val="center"/>
          </w:tcPr>
          <w:p w14:paraId="19A0FF62" w14:textId="4AB40951" w:rsidR="004B7AF9" w:rsidRPr="00C14AFE" w:rsidRDefault="004B7AF9" w:rsidP="004B7AF9">
            <w:pPr>
              <w:spacing w:after="0" w:line="240" w:lineRule="auto"/>
              <w:rPr>
                <w:rFonts w:ascii="Times New Roman" w:hAnsi="Times New Roman" w:cs="Times New Roman"/>
                <w:b/>
                <w:bCs/>
                <w:color w:val="000000"/>
                <w:sz w:val="24"/>
                <w:szCs w:val="24"/>
              </w:rPr>
            </w:pPr>
            <w:r w:rsidRPr="00C14AFE">
              <w:rPr>
                <w:rFonts w:ascii="Times New Roman" w:hAnsi="Times New Roman" w:cs="Times New Roman"/>
                <w:b/>
                <w:bCs/>
                <w:color w:val="000000"/>
                <w:sz w:val="24"/>
                <w:szCs w:val="24"/>
              </w:rPr>
              <w:t>Итого:</w:t>
            </w:r>
          </w:p>
        </w:tc>
        <w:tc>
          <w:tcPr>
            <w:tcW w:w="2410" w:type="dxa"/>
            <w:gridSpan w:val="2"/>
            <w:shd w:val="clear" w:color="auto" w:fill="auto"/>
            <w:vAlign w:val="center"/>
          </w:tcPr>
          <w:p w14:paraId="507207F3" w14:textId="77777777" w:rsidR="004B7AF9" w:rsidRPr="00C14AFE" w:rsidRDefault="004B7AF9" w:rsidP="004B7AF9">
            <w:pPr>
              <w:spacing w:after="0" w:line="240" w:lineRule="auto"/>
              <w:jc w:val="right"/>
              <w:rPr>
                <w:rFonts w:ascii="Times New Roman" w:hAnsi="Times New Roman" w:cs="Times New Roman"/>
                <w:b/>
                <w:bCs/>
                <w:color w:val="000000"/>
                <w:sz w:val="24"/>
                <w:szCs w:val="24"/>
              </w:rPr>
            </w:pPr>
          </w:p>
        </w:tc>
      </w:tr>
    </w:tbl>
    <w:p w14:paraId="2EB42495" w14:textId="77777777" w:rsidR="00DD17AC" w:rsidRPr="00C14AFE" w:rsidRDefault="00DD17AC" w:rsidP="00DD17AC">
      <w:pPr>
        <w:suppressAutoHyphens/>
        <w:spacing w:after="0" w:line="240" w:lineRule="auto"/>
        <w:jc w:val="both"/>
        <w:textDirection w:val="btLr"/>
        <w:textAlignment w:val="top"/>
        <w:outlineLvl w:val="0"/>
        <w:rPr>
          <w:rFonts w:ascii="Times New Roman" w:hAnsi="Times New Roman" w:cs="Times New Roman"/>
          <w:spacing w:val="-3"/>
          <w:position w:val="-1"/>
          <w:sz w:val="24"/>
          <w:szCs w:val="24"/>
        </w:rPr>
      </w:pPr>
    </w:p>
    <w:p w14:paraId="152FBAE1" w14:textId="76154FFC" w:rsidR="00C91EFA" w:rsidRPr="00C14AFE" w:rsidRDefault="00C91EF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 xml:space="preserve">Мы предлагаем </w:t>
      </w:r>
      <w:r w:rsidR="007C133F" w:rsidRPr="00C14AFE">
        <w:rPr>
          <w:rFonts w:ascii="Times New Roman" w:hAnsi="Times New Roman" w:cs="Times New Roman"/>
          <w:spacing w:val="-3"/>
          <w:position w:val="-1"/>
          <w:sz w:val="24"/>
          <w:szCs w:val="24"/>
        </w:rPr>
        <w:t>поставить товар</w:t>
      </w:r>
      <w:r w:rsidRPr="00C14AFE">
        <w:rPr>
          <w:rFonts w:ascii="Times New Roman" w:hAnsi="Times New Roman" w:cs="Times New Roman"/>
          <w:spacing w:val="-3"/>
          <w:position w:val="-1"/>
          <w:sz w:val="24"/>
          <w:szCs w:val="24"/>
        </w:rPr>
        <w:t xml:space="preserve"> </w:t>
      </w:r>
      <w:r w:rsidR="00ED32B1" w:rsidRPr="00C14AFE">
        <w:rPr>
          <w:rFonts w:ascii="Times New Roman" w:hAnsi="Times New Roman" w:cs="Times New Roman"/>
          <w:spacing w:val="-3"/>
          <w:position w:val="-1"/>
          <w:sz w:val="24"/>
          <w:szCs w:val="24"/>
        </w:rPr>
        <w:t xml:space="preserve">не позднее </w:t>
      </w:r>
      <w:r w:rsidRPr="00C14AFE">
        <w:rPr>
          <w:rFonts w:ascii="Times New Roman" w:hAnsi="Times New Roman" w:cs="Times New Roman"/>
          <w:i/>
          <w:iCs/>
          <w:spacing w:val="-3"/>
          <w:position w:val="-1"/>
          <w:sz w:val="24"/>
          <w:szCs w:val="24"/>
        </w:rPr>
        <w:t>__</w:t>
      </w:r>
      <w:r w:rsidR="00FF7E81" w:rsidRPr="00C14AFE">
        <w:rPr>
          <w:rFonts w:ascii="Times New Roman" w:hAnsi="Times New Roman" w:cs="Times New Roman"/>
          <w:i/>
          <w:iCs/>
          <w:spacing w:val="-3"/>
          <w:position w:val="-1"/>
          <w:sz w:val="24"/>
          <w:szCs w:val="24"/>
        </w:rPr>
        <w:t>[</w:t>
      </w:r>
      <w:r w:rsidR="00FF7E81" w:rsidRPr="00C14AFE">
        <w:rPr>
          <w:rFonts w:ascii="Times New Roman" w:hAnsi="Times New Roman" w:cs="Times New Roman"/>
          <w:i/>
          <w:iCs/>
          <w:spacing w:val="-3"/>
          <w:position w:val="-1"/>
          <w:sz w:val="24"/>
          <w:szCs w:val="24"/>
          <w:u w:val="single"/>
        </w:rPr>
        <w:t>заполнить]</w:t>
      </w:r>
      <w:r w:rsidRPr="00C14AFE">
        <w:rPr>
          <w:rFonts w:ascii="Times New Roman" w:hAnsi="Times New Roman" w:cs="Times New Roman"/>
          <w:i/>
          <w:iCs/>
          <w:spacing w:val="-3"/>
          <w:position w:val="-1"/>
          <w:sz w:val="24"/>
          <w:szCs w:val="24"/>
        </w:rPr>
        <w:t>___</w:t>
      </w:r>
      <w:r w:rsidRPr="00C14AFE">
        <w:rPr>
          <w:rFonts w:ascii="Times New Roman" w:hAnsi="Times New Roman" w:cs="Times New Roman"/>
          <w:spacing w:val="-3"/>
          <w:position w:val="-1"/>
          <w:sz w:val="24"/>
          <w:szCs w:val="24"/>
        </w:rPr>
        <w:t xml:space="preserve"> </w:t>
      </w:r>
      <w:r w:rsidR="00FC4186" w:rsidRPr="00C14AFE">
        <w:rPr>
          <w:rFonts w:ascii="Times New Roman" w:hAnsi="Times New Roman" w:cs="Times New Roman"/>
          <w:spacing w:val="-3"/>
          <w:position w:val="-1"/>
          <w:sz w:val="24"/>
          <w:szCs w:val="24"/>
        </w:rPr>
        <w:t>календарных дней</w:t>
      </w:r>
      <w:r w:rsidRPr="00C14AFE">
        <w:rPr>
          <w:rFonts w:ascii="Times New Roman" w:hAnsi="Times New Roman" w:cs="Times New Roman"/>
          <w:spacing w:val="-3"/>
          <w:position w:val="-1"/>
          <w:sz w:val="24"/>
          <w:szCs w:val="24"/>
        </w:rPr>
        <w:t xml:space="preserve"> с даты подписания </w:t>
      </w:r>
      <w:r w:rsidR="00ED32B1" w:rsidRPr="00C14AFE">
        <w:rPr>
          <w:rFonts w:ascii="Times New Roman" w:hAnsi="Times New Roman" w:cs="Times New Roman"/>
          <w:spacing w:val="-3"/>
          <w:position w:val="-1"/>
          <w:sz w:val="24"/>
          <w:szCs w:val="24"/>
        </w:rPr>
        <w:t>Договора</w:t>
      </w:r>
      <w:r w:rsidRPr="00C14AFE">
        <w:rPr>
          <w:rFonts w:ascii="Times New Roman" w:hAnsi="Times New Roman" w:cs="Times New Roman"/>
          <w:spacing w:val="-3"/>
          <w:position w:val="-1"/>
          <w:sz w:val="24"/>
          <w:szCs w:val="24"/>
        </w:rPr>
        <w:t>.</w:t>
      </w:r>
    </w:p>
    <w:p w14:paraId="6F8FB387" w14:textId="77777777" w:rsidR="00A0143A" w:rsidRPr="00C14AFE" w:rsidRDefault="00A0143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p>
    <w:p w14:paraId="1CD6C179" w14:textId="726D8B8E" w:rsidR="00FF7E81" w:rsidRPr="00C14AFE" w:rsidRDefault="00FF7E81"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Мы подтверждаем, что предлагаемый Товар соответствует (или превышает требования) Технической спецификации, указанной в Запросе ценовых предложений (ЗЦП).</w:t>
      </w:r>
    </w:p>
    <w:p w14:paraId="21863565" w14:textId="77777777" w:rsidR="00A0143A" w:rsidRPr="00C14AFE" w:rsidRDefault="00A0143A" w:rsidP="00A0143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p>
    <w:p w14:paraId="024393EA" w14:textId="76E74670" w:rsidR="00A0143A" w:rsidRPr="00C14AFE" w:rsidRDefault="00A0143A" w:rsidP="00A0143A">
      <w:pPr>
        <w:suppressAutoHyphens/>
        <w:spacing w:after="0" w:line="240" w:lineRule="auto"/>
        <w:ind w:leftChars="-1" w:hangingChars="1" w:hanging="2"/>
        <w:jc w:val="both"/>
        <w:textDirection w:val="btLr"/>
        <w:textAlignment w:val="top"/>
        <w:outlineLvl w:val="0"/>
        <w:rPr>
          <w:rFonts w:ascii="Times New Roman" w:hAnsi="Times New Roman" w:cs="Times New Roman"/>
          <w:bCs/>
          <w:sz w:val="24"/>
          <w:szCs w:val="24"/>
        </w:rPr>
      </w:pPr>
      <w:r w:rsidRPr="00C14AFE">
        <w:rPr>
          <w:rFonts w:ascii="Times New Roman" w:hAnsi="Times New Roman" w:cs="Times New Roman"/>
          <w:spacing w:val="-3"/>
          <w:position w:val="-1"/>
          <w:sz w:val="24"/>
          <w:szCs w:val="24"/>
        </w:rPr>
        <w:t xml:space="preserve">Мы подтверждаем, что в цену входят сопутствующие услуги такие как </w:t>
      </w:r>
      <w:r w:rsidR="00FF7E81" w:rsidRPr="00C14AFE">
        <w:rPr>
          <w:rFonts w:ascii="Times New Roman" w:hAnsi="Times New Roman" w:cs="Times New Roman"/>
          <w:bCs/>
          <w:sz w:val="24"/>
          <w:szCs w:val="24"/>
        </w:rPr>
        <w:t>доставка оборудования, установка оборудования, монтаж, инсталляция, пуско-наладочные работы, обучение персонала, возможность оперативного ремонта, устранени</w:t>
      </w:r>
      <w:r w:rsidR="00552553" w:rsidRPr="00C14AFE">
        <w:rPr>
          <w:rFonts w:ascii="Times New Roman" w:hAnsi="Times New Roman" w:cs="Times New Roman"/>
          <w:bCs/>
          <w:sz w:val="24"/>
          <w:szCs w:val="24"/>
        </w:rPr>
        <w:t>е</w:t>
      </w:r>
      <w:r w:rsidR="00FF7E81" w:rsidRPr="00C14AFE">
        <w:rPr>
          <w:rFonts w:ascii="Times New Roman" w:hAnsi="Times New Roman" w:cs="Times New Roman"/>
          <w:bCs/>
          <w:sz w:val="24"/>
          <w:szCs w:val="24"/>
        </w:rPr>
        <w:t xml:space="preserve"> неполадок</w:t>
      </w:r>
      <w:r w:rsidRPr="00C14AFE">
        <w:rPr>
          <w:rFonts w:ascii="Times New Roman" w:hAnsi="Times New Roman" w:cs="Times New Roman"/>
          <w:bCs/>
          <w:sz w:val="24"/>
          <w:szCs w:val="24"/>
        </w:rPr>
        <w:t>.</w:t>
      </w:r>
    </w:p>
    <w:p w14:paraId="72EA93E3" w14:textId="77777777" w:rsidR="00A0143A" w:rsidRPr="00C14AFE" w:rsidRDefault="00A0143A" w:rsidP="00A0143A">
      <w:pPr>
        <w:suppressAutoHyphens/>
        <w:spacing w:after="0" w:line="240" w:lineRule="auto"/>
        <w:ind w:leftChars="-1" w:hangingChars="1" w:hanging="2"/>
        <w:jc w:val="both"/>
        <w:textDirection w:val="btLr"/>
        <w:textAlignment w:val="top"/>
        <w:outlineLvl w:val="0"/>
        <w:rPr>
          <w:rFonts w:ascii="Times New Roman" w:hAnsi="Times New Roman" w:cs="Times New Roman"/>
          <w:bCs/>
          <w:sz w:val="24"/>
          <w:szCs w:val="24"/>
        </w:rPr>
      </w:pPr>
    </w:p>
    <w:p w14:paraId="6834D926" w14:textId="095A93F3" w:rsidR="00A0143A" w:rsidRPr="00C14AFE" w:rsidRDefault="00A0143A" w:rsidP="00A0143A">
      <w:pPr>
        <w:suppressAutoHyphens/>
        <w:spacing w:after="0" w:line="240" w:lineRule="auto"/>
        <w:ind w:leftChars="-1" w:hangingChars="1" w:hanging="2"/>
        <w:jc w:val="both"/>
        <w:textDirection w:val="btLr"/>
        <w:textAlignment w:val="top"/>
        <w:outlineLvl w:val="0"/>
        <w:rPr>
          <w:rFonts w:ascii="Times New Roman" w:hAnsi="Times New Roman" w:cs="Times New Roman"/>
          <w:bCs/>
          <w:sz w:val="24"/>
          <w:szCs w:val="24"/>
        </w:rPr>
      </w:pPr>
      <w:r w:rsidRPr="00C14AFE">
        <w:rPr>
          <w:rFonts w:ascii="Times New Roman" w:hAnsi="Times New Roman" w:cs="Times New Roman"/>
          <w:bCs/>
          <w:sz w:val="24"/>
          <w:szCs w:val="24"/>
        </w:rPr>
        <w:t xml:space="preserve">Мы подтверждаем, что </w:t>
      </w:r>
      <w:r w:rsidR="00FF7E81" w:rsidRPr="00C14AFE">
        <w:rPr>
          <w:rFonts w:ascii="Times New Roman" w:hAnsi="Times New Roman" w:cs="Times New Roman"/>
          <w:bCs/>
          <w:sz w:val="24"/>
          <w:szCs w:val="24"/>
        </w:rPr>
        <w:t xml:space="preserve">гарантийное обслуживание </w:t>
      </w:r>
      <w:r w:rsidR="00552553" w:rsidRPr="00C14AFE">
        <w:rPr>
          <w:rFonts w:ascii="Times New Roman" w:hAnsi="Times New Roman" w:cs="Times New Roman"/>
          <w:bCs/>
          <w:sz w:val="24"/>
          <w:szCs w:val="24"/>
        </w:rPr>
        <w:t>н</w:t>
      </w:r>
      <w:r w:rsidR="00FF7E81" w:rsidRPr="00C14AFE">
        <w:rPr>
          <w:rFonts w:ascii="Times New Roman" w:hAnsi="Times New Roman" w:cs="Times New Roman"/>
          <w:bCs/>
          <w:sz w:val="24"/>
          <w:szCs w:val="24"/>
        </w:rPr>
        <w:t xml:space="preserve">е менее 12 месяцев с </w:t>
      </w:r>
      <w:r w:rsidR="00FF7E81" w:rsidRPr="00C14AFE">
        <w:rPr>
          <w:rFonts w:ascii="Times New Roman" w:hAnsi="Times New Roman" w:cs="Times New Roman"/>
          <w:bCs/>
          <w:sz w:val="24"/>
          <w:szCs w:val="24"/>
          <w:lang w:val="kk-KZ"/>
        </w:rPr>
        <w:t xml:space="preserve">даты </w:t>
      </w:r>
      <w:r w:rsidR="00FF7E81" w:rsidRPr="00C14AFE">
        <w:rPr>
          <w:rFonts w:ascii="Times New Roman" w:hAnsi="Times New Roman" w:cs="Times New Roman"/>
          <w:bCs/>
          <w:sz w:val="24"/>
          <w:szCs w:val="24"/>
        </w:rPr>
        <w:t xml:space="preserve">подписания Акта поставки </w:t>
      </w:r>
      <w:r w:rsidR="00FF7E81" w:rsidRPr="00C14AFE">
        <w:rPr>
          <w:rFonts w:ascii="Times New Roman" w:hAnsi="Times New Roman" w:cs="Times New Roman"/>
          <w:bCs/>
          <w:sz w:val="24"/>
          <w:szCs w:val="24"/>
          <w:lang w:val="kk-KZ"/>
        </w:rPr>
        <w:t>буд</w:t>
      </w:r>
      <w:r w:rsidR="00FF7E81" w:rsidRPr="00C14AFE">
        <w:rPr>
          <w:rFonts w:ascii="Times New Roman" w:hAnsi="Times New Roman" w:cs="Times New Roman"/>
          <w:bCs/>
          <w:sz w:val="24"/>
          <w:szCs w:val="24"/>
          <w:lang w:val="en-US"/>
        </w:rPr>
        <w:t>e</w:t>
      </w:r>
      <w:r w:rsidR="00FF7E81" w:rsidRPr="00C14AFE">
        <w:rPr>
          <w:rFonts w:ascii="Times New Roman" w:hAnsi="Times New Roman" w:cs="Times New Roman"/>
          <w:bCs/>
          <w:sz w:val="24"/>
          <w:szCs w:val="24"/>
          <w:lang w:val="kk-KZ"/>
        </w:rPr>
        <w:t xml:space="preserve">т </w:t>
      </w:r>
      <w:r w:rsidR="00FF7E81" w:rsidRPr="00C14AFE">
        <w:rPr>
          <w:rFonts w:ascii="Times New Roman" w:hAnsi="Times New Roman" w:cs="Times New Roman"/>
          <w:bCs/>
          <w:sz w:val="24"/>
          <w:szCs w:val="24"/>
        </w:rPr>
        <w:t>производит</w:t>
      </w:r>
      <w:r w:rsidR="00FF7E81" w:rsidRPr="00C14AFE">
        <w:rPr>
          <w:rFonts w:ascii="Times New Roman" w:hAnsi="Times New Roman" w:cs="Times New Roman"/>
          <w:bCs/>
          <w:sz w:val="24"/>
          <w:szCs w:val="24"/>
          <w:lang w:val="kk-KZ"/>
        </w:rPr>
        <w:t>ь</w:t>
      </w:r>
      <w:proofErr w:type="spellStart"/>
      <w:r w:rsidR="00FF7E81" w:rsidRPr="00C14AFE">
        <w:rPr>
          <w:rFonts w:ascii="Times New Roman" w:hAnsi="Times New Roman" w:cs="Times New Roman"/>
          <w:bCs/>
          <w:sz w:val="24"/>
          <w:szCs w:val="24"/>
        </w:rPr>
        <w:t>ся</w:t>
      </w:r>
      <w:proofErr w:type="spellEnd"/>
      <w:r w:rsidR="00FF7E81" w:rsidRPr="00C14AFE">
        <w:rPr>
          <w:rFonts w:ascii="Times New Roman" w:hAnsi="Times New Roman" w:cs="Times New Roman"/>
          <w:bCs/>
          <w:sz w:val="24"/>
          <w:szCs w:val="24"/>
        </w:rPr>
        <w:t xml:space="preserve"> на</w:t>
      </w:r>
      <w:r w:rsidR="00552553" w:rsidRPr="00C14AFE">
        <w:rPr>
          <w:rFonts w:ascii="Times New Roman" w:hAnsi="Times New Roman" w:cs="Times New Roman"/>
          <w:bCs/>
          <w:sz w:val="24"/>
          <w:szCs w:val="24"/>
        </w:rPr>
        <w:t>шей фирмой</w:t>
      </w:r>
      <w:r w:rsidRPr="00C14AFE">
        <w:rPr>
          <w:rFonts w:ascii="Times New Roman" w:hAnsi="Times New Roman" w:cs="Times New Roman"/>
          <w:bCs/>
          <w:sz w:val="24"/>
          <w:szCs w:val="24"/>
        </w:rPr>
        <w:t xml:space="preserve"> или другой фирмой за наш счет</w:t>
      </w:r>
      <w:r w:rsidR="00FF7E81" w:rsidRPr="00C14AFE">
        <w:rPr>
          <w:rFonts w:ascii="Times New Roman" w:hAnsi="Times New Roman" w:cs="Times New Roman"/>
          <w:bCs/>
          <w:sz w:val="24"/>
          <w:szCs w:val="24"/>
        </w:rPr>
        <w:t>.</w:t>
      </w:r>
    </w:p>
    <w:p w14:paraId="0506E29F" w14:textId="5799CDF7" w:rsidR="00D562C8" w:rsidRPr="00C14AFE" w:rsidRDefault="00C91EF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 xml:space="preserve">Настоящее ценовое предложение </w:t>
      </w:r>
      <w:r w:rsidR="00DD17AC" w:rsidRPr="00C14AFE">
        <w:rPr>
          <w:rFonts w:ascii="Times New Roman" w:hAnsi="Times New Roman" w:cs="Times New Roman"/>
          <w:spacing w:val="-3"/>
          <w:position w:val="-1"/>
          <w:sz w:val="24"/>
          <w:szCs w:val="24"/>
        </w:rPr>
        <w:t>будет</w:t>
      </w:r>
      <w:r w:rsidR="00ED32B1" w:rsidRPr="00C14AFE">
        <w:rPr>
          <w:rFonts w:ascii="Times New Roman" w:hAnsi="Times New Roman" w:cs="Times New Roman"/>
          <w:spacing w:val="-3"/>
          <w:position w:val="-1"/>
          <w:sz w:val="24"/>
          <w:szCs w:val="24"/>
        </w:rPr>
        <w:t xml:space="preserve"> являться частью Договора</w:t>
      </w:r>
      <w:r w:rsidRPr="00C14AFE">
        <w:rPr>
          <w:rFonts w:ascii="Times New Roman" w:hAnsi="Times New Roman" w:cs="Times New Roman"/>
          <w:spacing w:val="-3"/>
          <w:position w:val="-1"/>
          <w:sz w:val="24"/>
          <w:szCs w:val="24"/>
        </w:rPr>
        <w:t>, обязательн</w:t>
      </w:r>
      <w:r w:rsidR="00ED32B1" w:rsidRPr="00C14AFE">
        <w:rPr>
          <w:rFonts w:ascii="Times New Roman" w:hAnsi="Times New Roman" w:cs="Times New Roman"/>
          <w:spacing w:val="-3"/>
          <w:position w:val="-1"/>
          <w:sz w:val="24"/>
          <w:szCs w:val="24"/>
        </w:rPr>
        <w:t>ого</w:t>
      </w:r>
      <w:r w:rsidRPr="00C14AFE">
        <w:rPr>
          <w:rFonts w:ascii="Times New Roman" w:hAnsi="Times New Roman" w:cs="Times New Roman"/>
          <w:spacing w:val="-3"/>
          <w:position w:val="-1"/>
          <w:sz w:val="24"/>
          <w:szCs w:val="24"/>
        </w:rPr>
        <w:t xml:space="preserve"> для выполнения </w:t>
      </w:r>
      <w:r w:rsidR="00ED32B1" w:rsidRPr="00C14AFE">
        <w:rPr>
          <w:rFonts w:ascii="Times New Roman" w:hAnsi="Times New Roman" w:cs="Times New Roman"/>
          <w:spacing w:val="-3"/>
          <w:position w:val="-1"/>
          <w:sz w:val="24"/>
          <w:szCs w:val="24"/>
        </w:rPr>
        <w:t>С</w:t>
      </w:r>
      <w:r w:rsidRPr="00C14AFE">
        <w:rPr>
          <w:rFonts w:ascii="Times New Roman" w:hAnsi="Times New Roman" w:cs="Times New Roman"/>
          <w:spacing w:val="-3"/>
          <w:position w:val="-1"/>
          <w:sz w:val="24"/>
          <w:szCs w:val="24"/>
        </w:rPr>
        <w:t xml:space="preserve">торонами. </w:t>
      </w:r>
    </w:p>
    <w:p w14:paraId="0887D354" w14:textId="77777777" w:rsidR="00A0143A" w:rsidRPr="00C14AFE" w:rsidRDefault="00A0143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p>
    <w:p w14:paraId="0296848E" w14:textId="2C3857AA" w:rsidR="00C91EFA" w:rsidRPr="00C14AFE" w:rsidRDefault="00C91EF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Мы понимаем, что Вы не обязаны принимать предложение с наименьшей стоимостью, или какое-либо другое из полученных Вами предложений.</w:t>
      </w:r>
    </w:p>
    <w:p w14:paraId="18BE47CE" w14:textId="77777777" w:rsidR="00A0143A" w:rsidRPr="00C14AFE" w:rsidRDefault="00A0143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p>
    <w:p w14:paraId="248D5306" w14:textId="5DC2E454" w:rsidR="00C91EFA" w:rsidRPr="00C14AFE" w:rsidRDefault="00C91EFA" w:rsidP="00C91EFA">
      <w:pPr>
        <w:suppressAutoHyphens/>
        <w:spacing w:after="0" w:line="240" w:lineRule="auto"/>
        <w:ind w:leftChars="-1" w:hangingChars="1" w:hanging="2"/>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 xml:space="preserve">Настоящим подтверждаем, что данное ценовое предложение соответствует сроку действия, указанному в </w:t>
      </w:r>
      <w:r w:rsidR="00ED32B1" w:rsidRPr="00C14AFE">
        <w:rPr>
          <w:rFonts w:ascii="Times New Roman" w:hAnsi="Times New Roman" w:cs="Times New Roman"/>
          <w:spacing w:val="-3"/>
          <w:position w:val="-1"/>
          <w:sz w:val="24"/>
          <w:szCs w:val="24"/>
        </w:rPr>
        <w:t>Запросе ценовых предложений (ЗЦП)</w:t>
      </w:r>
      <w:r w:rsidR="00FF7E81" w:rsidRPr="00C14AFE">
        <w:rPr>
          <w:rFonts w:ascii="Times New Roman" w:hAnsi="Times New Roman" w:cs="Times New Roman"/>
          <w:spacing w:val="-3"/>
          <w:position w:val="-1"/>
          <w:sz w:val="24"/>
          <w:szCs w:val="24"/>
        </w:rPr>
        <w:t>,</w:t>
      </w:r>
      <w:r w:rsidR="00FF7E81" w:rsidRPr="00C14AFE">
        <w:rPr>
          <w:rFonts w:ascii="Times New Roman" w:hAnsi="Times New Roman" w:cs="Times New Roman"/>
          <w:spacing w:val="-3"/>
          <w:position w:val="-1"/>
          <w:sz w:val="24"/>
          <w:szCs w:val="24"/>
          <w:lang w:val="kk-KZ"/>
        </w:rPr>
        <w:t xml:space="preserve"> а именно </w:t>
      </w:r>
      <w:r w:rsidR="00552553" w:rsidRPr="00C14AFE">
        <w:rPr>
          <w:rFonts w:ascii="Times New Roman" w:hAnsi="Times New Roman" w:cs="Times New Roman"/>
          <w:spacing w:val="-3"/>
          <w:position w:val="-1"/>
          <w:sz w:val="24"/>
          <w:szCs w:val="24"/>
          <w:lang w:val="kk-KZ"/>
        </w:rPr>
        <w:t>«хх» ____________ 20ХХ</w:t>
      </w:r>
      <w:r w:rsidR="007938B7" w:rsidRPr="00C14AFE">
        <w:rPr>
          <w:rFonts w:ascii="Times New Roman" w:hAnsi="Times New Roman" w:cs="Times New Roman"/>
          <w:spacing w:val="-3"/>
          <w:position w:val="-1"/>
          <w:sz w:val="24"/>
          <w:szCs w:val="24"/>
        </w:rPr>
        <w:t>.</w:t>
      </w:r>
    </w:p>
    <w:tbl>
      <w:tblPr>
        <w:tblStyle w:val="a3"/>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262"/>
      </w:tblGrid>
      <w:tr w:rsidR="00D562C8" w:rsidRPr="00C14AFE" w14:paraId="6EB21564" w14:textId="77777777" w:rsidTr="007938B7">
        <w:tc>
          <w:tcPr>
            <w:tcW w:w="6804" w:type="dxa"/>
          </w:tcPr>
          <w:p w14:paraId="12BA76A5" w14:textId="77777777"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p>
          <w:p w14:paraId="4E91AE87" w14:textId="00B09E6D"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Наименование потенциального Поставщика:</w:t>
            </w:r>
          </w:p>
        </w:tc>
        <w:tc>
          <w:tcPr>
            <w:tcW w:w="3262" w:type="dxa"/>
          </w:tcPr>
          <w:p w14:paraId="6E2B9C3F" w14:textId="77777777"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p>
          <w:p w14:paraId="45E148C9" w14:textId="16665084"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_________________________</w:t>
            </w:r>
          </w:p>
        </w:tc>
      </w:tr>
      <w:tr w:rsidR="00D562C8" w:rsidRPr="00C14AFE" w14:paraId="160EB0BF" w14:textId="77777777" w:rsidTr="007938B7">
        <w:tc>
          <w:tcPr>
            <w:tcW w:w="6804" w:type="dxa"/>
          </w:tcPr>
          <w:p w14:paraId="5DC718CE" w14:textId="77777777"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p>
          <w:p w14:paraId="40EB9D61" w14:textId="1A161F9A"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Фамилия и должность подписавшего:</w:t>
            </w:r>
          </w:p>
        </w:tc>
        <w:tc>
          <w:tcPr>
            <w:tcW w:w="3262" w:type="dxa"/>
          </w:tcPr>
          <w:p w14:paraId="0130E2AF" w14:textId="77777777"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p>
          <w:p w14:paraId="3E172505" w14:textId="3A0F8A14"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_________________________</w:t>
            </w:r>
          </w:p>
          <w:p w14:paraId="2A017C6A" w14:textId="5FE48853"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М.П.</w:t>
            </w:r>
          </w:p>
        </w:tc>
      </w:tr>
      <w:tr w:rsidR="00D562C8" w:rsidRPr="00C14AFE" w14:paraId="0F70FD78" w14:textId="77777777" w:rsidTr="007938B7">
        <w:tc>
          <w:tcPr>
            <w:tcW w:w="6804" w:type="dxa"/>
          </w:tcPr>
          <w:p w14:paraId="4C9F58BE" w14:textId="5D5DE78E"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Адрес:</w:t>
            </w:r>
            <w:r w:rsidR="00156584" w:rsidRPr="00C14AFE">
              <w:rPr>
                <w:rFonts w:ascii="Times New Roman" w:hAnsi="Times New Roman" w:cs="Times New Roman"/>
                <w:spacing w:val="-3"/>
                <w:position w:val="-1"/>
                <w:sz w:val="24"/>
                <w:szCs w:val="24"/>
              </w:rPr>
              <w:t xml:space="preserve"> ____________________</w:t>
            </w:r>
          </w:p>
        </w:tc>
        <w:tc>
          <w:tcPr>
            <w:tcW w:w="3262" w:type="dxa"/>
          </w:tcPr>
          <w:p w14:paraId="181C4432" w14:textId="77777777"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p>
        </w:tc>
      </w:tr>
      <w:tr w:rsidR="00D562C8" w:rsidRPr="00C14AFE" w14:paraId="65C1785B" w14:textId="77777777" w:rsidTr="007938B7">
        <w:tc>
          <w:tcPr>
            <w:tcW w:w="6804" w:type="dxa"/>
          </w:tcPr>
          <w:p w14:paraId="7CB8AD1F" w14:textId="2CA4C24B"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r w:rsidRPr="00C14AFE">
              <w:rPr>
                <w:rFonts w:ascii="Times New Roman" w:hAnsi="Times New Roman" w:cs="Times New Roman"/>
                <w:spacing w:val="-3"/>
                <w:position w:val="-1"/>
                <w:sz w:val="24"/>
                <w:szCs w:val="24"/>
              </w:rPr>
              <w:t>Телефон:</w:t>
            </w:r>
            <w:r w:rsidR="00156584" w:rsidRPr="00C14AFE">
              <w:rPr>
                <w:rFonts w:ascii="Times New Roman" w:hAnsi="Times New Roman" w:cs="Times New Roman"/>
                <w:spacing w:val="-3"/>
                <w:position w:val="-1"/>
                <w:sz w:val="24"/>
                <w:szCs w:val="24"/>
              </w:rPr>
              <w:t xml:space="preserve"> __________________</w:t>
            </w:r>
          </w:p>
        </w:tc>
        <w:tc>
          <w:tcPr>
            <w:tcW w:w="3262" w:type="dxa"/>
          </w:tcPr>
          <w:p w14:paraId="53D677DF" w14:textId="77777777" w:rsidR="00D562C8" w:rsidRPr="00C14AFE" w:rsidRDefault="00D562C8" w:rsidP="00C91EFA">
            <w:pPr>
              <w:suppressAutoHyphens/>
              <w:jc w:val="both"/>
              <w:textDirection w:val="btLr"/>
              <w:textAlignment w:val="top"/>
              <w:outlineLvl w:val="0"/>
              <w:rPr>
                <w:rFonts w:ascii="Times New Roman" w:hAnsi="Times New Roman" w:cs="Times New Roman"/>
                <w:spacing w:val="-3"/>
                <w:position w:val="-1"/>
                <w:sz w:val="24"/>
                <w:szCs w:val="24"/>
              </w:rPr>
            </w:pPr>
          </w:p>
        </w:tc>
      </w:tr>
    </w:tbl>
    <w:p w14:paraId="02F3EAE0" w14:textId="0578AB99" w:rsidR="00C91EFA" w:rsidRPr="00C14AFE" w:rsidRDefault="00C91EFA" w:rsidP="00C91EFA">
      <w:pPr>
        <w:spacing w:after="0" w:line="240" w:lineRule="auto"/>
        <w:jc w:val="right"/>
        <w:rPr>
          <w:rFonts w:ascii="Times New Roman" w:hAnsi="Times New Roman" w:cs="Times New Roman"/>
          <w:sz w:val="24"/>
          <w:szCs w:val="24"/>
        </w:rPr>
      </w:pPr>
    </w:p>
    <w:p w14:paraId="015BB1E7" w14:textId="3F72AE24" w:rsidR="00552553" w:rsidRPr="00C14AFE" w:rsidRDefault="00552553" w:rsidP="00552553">
      <w:pPr>
        <w:spacing w:after="0" w:line="240" w:lineRule="auto"/>
        <w:rPr>
          <w:rFonts w:ascii="Times New Roman" w:hAnsi="Times New Roman" w:cs="Times New Roman"/>
          <w:i/>
          <w:iCs/>
          <w:sz w:val="20"/>
          <w:szCs w:val="20"/>
        </w:rPr>
      </w:pPr>
      <w:r w:rsidRPr="00C14AFE">
        <w:rPr>
          <w:rFonts w:ascii="Times New Roman" w:hAnsi="Times New Roman" w:cs="Times New Roman"/>
          <w:i/>
          <w:iCs/>
          <w:sz w:val="20"/>
          <w:szCs w:val="20"/>
        </w:rPr>
        <w:t>Приложения: техническая документация, материалы, прочая информация (на русском языке) по каждому предлагаемому наименованию товара, включая наименования и адреса фирм, обеспечивающих сервисное обслуживание этих товаров в Казахстане</w:t>
      </w:r>
      <w:r w:rsidR="00A0143A" w:rsidRPr="00C14AFE">
        <w:rPr>
          <w:rFonts w:ascii="Times New Roman" w:hAnsi="Times New Roman" w:cs="Times New Roman"/>
          <w:i/>
          <w:iCs/>
          <w:sz w:val="20"/>
          <w:szCs w:val="20"/>
        </w:rPr>
        <w:t xml:space="preserve"> (при необходимости)</w:t>
      </w:r>
      <w:r w:rsidRPr="00C14AFE">
        <w:rPr>
          <w:rFonts w:ascii="Times New Roman" w:hAnsi="Times New Roman" w:cs="Times New Roman"/>
          <w:i/>
          <w:iCs/>
          <w:sz w:val="20"/>
          <w:szCs w:val="20"/>
        </w:rPr>
        <w:t>.</w:t>
      </w:r>
    </w:p>
    <w:p w14:paraId="62863F5B" w14:textId="77777777" w:rsidR="00C91EFA" w:rsidRPr="00C14AFE" w:rsidRDefault="00C91EFA" w:rsidP="00C91EFA">
      <w:pPr>
        <w:spacing w:after="0" w:line="240" w:lineRule="auto"/>
        <w:rPr>
          <w:rFonts w:ascii="Times New Roman" w:hAnsi="Times New Roman" w:cs="Times New Roman"/>
          <w:sz w:val="24"/>
          <w:szCs w:val="24"/>
        </w:rPr>
        <w:sectPr w:rsidR="00C91EFA" w:rsidRPr="00C14AFE" w:rsidSect="00120981">
          <w:pgSz w:w="11906" w:h="16838"/>
          <w:pgMar w:top="567" w:right="567" w:bottom="567" w:left="1134" w:header="708" w:footer="708" w:gutter="0"/>
          <w:cols w:space="708"/>
          <w:docGrid w:linePitch="360"/>
        </w:sectPr>
      </w:pPr>
    </w:p>
    <w:p w14:paraId="533977CD" w14:textId="749EEEFA" w:rsidR="00C91EFA" w:rsidRPr="00C14AFE" w:rsidRDefault="00C91EFA" w:rsidP="002324C2">
      <w:pPr>
        <w:spacing w:after="0" w:line="240" w:lineRule="auto"/>
        <w:jc w:val="right"/>
        <w:rPr>
          <w:rFonts w:ascii="Times New Roman" w:eastAsia="Times New Roman" w:hAnsi="Times New Roman" w:cs="Times New Roman"/>
          <w:b/>
          <w:bCs/>
          <w:sz w:val="24"/>
          <w:szCs w:val="24"/>
        </w:rPr>
      </w:pPr>
      <w:r w:rsidRPr="00C14AFE">
        <w:rPr>
          <w:rFonts w:ascii="Times New Roman" w:eastAsia="Times New Roman" w:hAnsi="Times New Roman" w:cs="Times New Roman"/>
          <w:bCs/>
          <w:i/>
          <w:sz w:val="24"/>
          <w:szCs w:val="24"/>
        </w:rPr>
        <w:lastRenderedPageBreak/>
        <w:t>П</w:t>
      </w:r>
      <w:r w:rsidR="00B42B8C" w:rsidRPr="00C14AFE">
        <w:rPr>
          <w:rFonts w:ascii="Times New Roman" w:eastAsia="Times New Roman" w:hAnsi="Times New Roman" w:cs="Times New Roman"/>
          <w:bCs/>
          <w:i/>
          <w:sz w:val="24"/>
          <w:szCs w:val="24"/>
        </w:rPr>
        <w:t>роект Договора</w:t>
      </w:r>
    </w:p>
    <w:p w14:paraId="387F61DA" w14:textId="669399F9" w:rsidR="00C558F7" w:rsidRPr="00C14AFE" w:rsidRDefault="00B42B8C" w:rsidP="00147A09">
      <w:pPr>
        <w:pStyle w:val="a7"/>
        <w:jc w:val="center"/>
        <w:rPr>
          <w:rFonts w:ascii="Times New Roman" w:hAnsi="Times New Roman" w:cs="Times New Roman"/>
          <w:b/>
          <w:bCs/>
          <w:color w:val="000000"/>
          <w:sz w:val="24"/>
          <w:szCs w:val="24"/>
          <w:lang w:eastAsia="x-none"/>
        </w:rPr>
      </w:pPr>
      <w:r w:rsidRPr="00C14AFE">
        <w:rPr>
          <w:rFonts w:ascii="Times New Roman" w:hAnsi="Times New Roman" w:cs="Times New Roman"/>
          <w:b/>
          <w:bCs/>
          <w:color w:val="000000"/>
          <w:sz w:val="24"/>
          <w:szCs w:val="24"/>
          <w:lang w:eastAsia="x-none"/>
        </w:rPr>
        <w:t>Договор</w:t>
      </w:r>
      <w:r w:rsidR="00C558F7" w:rsidRPr="00C14AFE">
        <w:rPr>
          <w:rFonts w:ascii="Times New Roman" w:hAnsi="Times New Roman" w:cs="Times New Roman"/>
          <w:b/>
          <w:bCs/>
          <w:color w:val="000000"/>
          <w:sz w:val="24"/>
          <w:szCs w:val="24"/>
          <w:lang w:eastAsia="x-none"/>
        </w:rPr>
        <w:t xml:space="preserve"> </w:t>
      </w:r>
      <w:r w:rsidR="00147A09" w:rsidRPr="00C14AFE">
        <w:rPr>
          <w:rFonts w:ascii="Times New Roman" w:eastAsia="MS Mincho" w:hAnsi="Times New Roman" w:cs="Times New Roman"/>
          <w:b/>
          <w:sz w:val="24"/>
          <w:szCs w:val="24"/>
        </w:rPr>
        <w:t>37053/G/SH-7</w:t>
      </w:r>
    </w:p>
    <w:p w14:paraId="25E82D85" w14:textId="77777777" w:rsidR="00D44714" w:rsidRPr="00C14AFE" w:rsidRDefault="00C558F7" w:rsidP="00C32EA3">
      <w:pPr>
        <w:pStyle w:val="a7"/>
        <w:jc w:val="center"/>
        <w:rPr>
          <w:rFonts w:ascii="Times New Roman" w:hAnsi="Times New Roman" w:cs="Times New Roman"/>
          <w:b/>
          <w:bCs/>
          <w:color w:val="000000"/>
          <w:sz w:val="24"/>
          <w:szCs w:val="24"/>
          <w:lang w:eastAsia="x-none"/>
        </w:rPr>
      </w:pPr>
      <w:r w:rsidRPr="00C14AFE">
        <w:rPr>
          <w:rFonts w:ascii="Times New Roman" w:hAnsi="Times New Roman" w:cs="Times New Roman"/>
          <w:b/>
          <w:bCs/>
          <w:color w:val="000000"/>
          <w:sz w:val="24"/>
          <w:szCs w:val="24"/>
          <w:lang w:eastAsia="x-none"/>
        </w:rPr>
        <w:t xml:space="preserve">на приобретение </w:t>
      </w:r>
      <w:r w:rsidR="00D44714" w:rsidRPr="00C14AFE">
        <w:rPr>
          <w:rFonts w:ascii="Times New Roman" w:hAnsi="Times New Roman" w:cs="Times New Roman"/>
          <w:b/>
          <w:bCs/>
          <w:color w:val="000000"/>
          <w:sz w:val="24"/>
          <w:szCs w:val="24"/>
          <w:lang w:eastAsia="x-none"/>
        </w:rPr>
        <w:t>«Расходные материалы»</w:t>
      </w:r>
    </w:p>
    <w:p w14:paraId="2A843A22" w14:textId="043CA73B" w:rsidR="00A20FFE" w:rsidRPr="00C14AFE" w:rsidRDefault="00A20FFE" w:rsidP="00C32EA3">
      <w:pPr>
        <w:pStyle w:val="a7"/>
        <w:jc w:val="center"/>
        <w:rPr>
          <w:rFonts w:ascii="Times New Roman" w:hAnsi="Times New Roman" w:cs="Times New Roman"/>
          <w:b/>
          <w:bCs/>
          <w:color w:val="000000"/>
          <w:sz w:val="24"/>
          <w:szCs w:val="24"/>
          <w:lang w:eastAsia="x-none"/>
        </w:rPr>
      </w:pPr>
      <w:r w:rsidRPr="00C14AFE">
        <w:rPr>
          <w:rFonts w:ascii="Times New Roman" w:hAnsi="Times New Roman" w:cs="Times New Roman"/>
          <w:b/>
          <w:bCs/>
          <w:color w:val="000000"/>
          <w:sz w:val="24"/>
          <w:szCs w:val="24"/>
          <w:lang w:eastAsia="x-none"/>
        </w:rPr>
        <w:t xml:space="preserve">Соглашение о Гранте </w:t>
      </w:r>
      <w:r w:rsidR="00E3294D" w:rsidRPr="00C14AFE">
        <w:rPr>
          <w:rFonts w:ascii="Times New Roman" w:hAnsi="Times New Roman" w:cs="Times New Roman"/>
          <w:b/>
          <w:bCs/>
          <w:color w:val="000000"/>
          <w:sz w:val="24"/>
          <w:szCs w:val="24"/>
          <w:lang w:eastAsia="x-none"/>
        </w:rPr>
        <w:t>№18 от “29” ноября 2022 г.</w:t>
      </w:r>
    </w:p>
    <w:p w14:paraId="23072D0C" w14:textId="77777777" w:rsidR="00A20FFE" w:rsidRPr="00C14AFE" w:rsidRDefault="00A20FFE" w:rsidP="00A20FFE">
      <w:pPr>
        <w:spacing w:after="0" w:line="240" w:lineRule="auto"/>
        <w:jc w:val="center"/>
        <w:rPr>
          <w:rFonts w:ascii="Times New Roman" w:hAnsi="Times New Roman" w:cs="Times New Roman"/>
          <w:b/>
          <w:bCs/>
          <w:sz w:val="24"/>
          <w:szCs w:val="24"/>
          <w:lang w:val="kk-KZ"/>
        </w:rPr>
      </w:pPr>
    </w:p>
    <w:p w14:paraId="4BCE7012" w14:textId="20126A70" w:rsidR="004A1F4D" w:rsidRPr="00C14AFE" w:rsidRDefault="004A1F4D" w:rsidP="00A20FFE">
      <w:pPr>
        <w:spacing w:after="0" w:line="240" w:lineRule="auto"/>
        <w:jc w:val="center"/>
        <w:rPr>
          <w:rFonts w:ascii="Times New Roman" w:hAnsi="Times New Roman" w:cs="Times New Roman"/>
          <w:sz w:val="24"/>
          <w:szCs w:val="24"/>
        </w:rPr>
      </w:pPr>
      <w:r w:rsidRPr="00C14AFE">
        <w:rPr>
          <w:rFonts w:ascii="Times New Roman" w:hAnsi="Times New Roman" w:cs="Times New Roman"/>
          <w:sz w:val="24"/>
          <w:szCs w:val="24"/>
        </w:rPr>
        <w:t xml:space="preserve">г. </w:t>
      </w:r>
      <w:r w:rsidR="00A20FFE" w:rsidRPr="00C14AFE">
        <w:rPr>
          <w:rFonts w:ascii="Times New Roman" w:hAnsi="Times New Roman" w:cs="Times New Roman"/>
          <w:sz w:val="24"/>
          <w:szCs w:val="24"/>
        </w:rPr>
        <w:t>Нур - Султан</w:t>
      </w:r>
      <w:r w:rsidRPr="00C14AFE">
        <w:rPr>
          <w:rFonts w:ascii="Times New Roman" w:hAnsi="Times New Roman" w:cs="Times New Roman"/>
          <w:sz w:val="24"/>
          <w:szCs w:val="24"/>
        </w:rPr>
        <w:tab/>
      </w:r>
      <w:r w:rsidR="00C32EA3" w:rsidRPr="00C14AFE">
        <w:rPr>
          <w:rFonts w:ascii="Times New Roman" w:hAnsi="Times New Roman" w:cs="Times New Roman"/>
          <w:sz w:val="24"/>
          <w:szCs w:val="24"/>
        </w:rPr>
        <w:t xml:space="preserve">                                                                         </w:t>
      </w:r>
      <w:r w:rsidR="009E40D2" w:rsidRPr="00C14AFE">
        <w:rPr>
          <w:rFonts w:ascii="Times New Roman" w:hAnsi="Times New Roman" w:cs="Times New Roman"/>
          <w:sz w:val="24"/>
          <w:szCs w:val="24"/>
        </w:rPr>
        <w:tab/>
      </w:r>
      <w:r w:rsidRPr="00C14AFE">
        <w:rPr>
          <w:rFonts w:ascii="Times New Roman" w:hAnsi="Times New Roman" w:cs="Times New Roman"/>
          <w:sz w:val="24"/>
          <w:szCs w:val="24"/>
        </w:rPr>
        <w:t>«___» __________ 20</w:t>
      </w:r>
      <w:r w:rsidR="002E4E20" w:rsidRPr="00C14AFE">
        <w:rPr>
          <w:rFonts w:ascii="Times New Roman" w:hAnsi="Times New Roman" w:cs="Times New Roman"/>
          <w:sz w:val="24"/>
          <w:szCs w:val="24"/>
        </w:rPr>
        <w:t>2</w:t>
      </w:r>
      <w:r w:rsidR="009E40D2" w:rsidRPr="00C14AFE">
        <w:rPr>
          <w:rFonts w:ascii="Times New Roman" w:hAnsi="Times New Roman" w:cs="Times New Roman"/>
          <w:sz w:val="24"/>
          <w:szCs w:val="24"/>
        </w:rPr>
        <w:t>3</w:t>
      </w:r>
      <w:r w:rsidRPr="00C14AFE">
        <w:rPr>
          <w:rFonts w:ascii="Times New Roman" w:hAnsi="Times New Roman" w:cs="Times New Roman"/>
          <w:sz w:val="24"/>
          <w:szCs w:val="24"/>
        </w:rPr>
        <w:t xml:space="preserve"> года</w:t>
      </w:r>
    </w:p>
    <w:p w14:paraId="49AE5328" w14:textId="77777777" w:rsidR="004A1F4D" w:rsidRPr="00C14AFE" w:rsidRDefault="004A1F4D" w:rsidP="002324C2">
      <w:pPr>
        <w:spacing w:after="0" w:line="240" w:lineRule="auto"/>
        <w:jc w:val="center"/>
        <w:rPr>
          <w:rFonts w:ascii="Times New Roman" w:eastAsia="Calibri" w:hAnsi="Times New Roman" w:cs="Times New Roman"/>
          <w:b/>
          <w:sz w:val="24"/>
          <w:szCs w:val="24"/>
        </w:rPr>
      </w:pPr>
    </w:p>
    <w:p w14:paraId="3FB8FF98" w14:textId="3F6F7AE4" w:rsidR="004A1F4D" w:rsidRPr="00C14AFE" w:rsidRDefault="004A1F4D" w:rsidP="002F3B46">
      <w:pPr>
        <w:spacing w:after="0" w:line="240" w:lineRule="auto"/>
        <w:jc w:val="both"/>
        <w:rPr>
          <w:rFonts w:ascii="Times New Roman" w:hAnsi="Times New Roman" w:cs="Times New Roman"/>
          <w:bCs/>
          <w:sz w:val="24"/>
          <w:szCs w:val="24"/>
        </w:rPr>
      </w:pPr>
      <w:r w:rsidRPr="00C14AFE">
        <w:rPr>
          <w:rFonts w:ascii="Times New Roman" w:hAnsi="Times New Roman" w:cs="Times New Roman"/>
          <w:b/>
          <w:color w:val="000000"/>
          <w:sz w:val="24"/>
          <w:szCs w:val="24"/>
          <w:lang w:eastAsia="x-none"/>
        </w:rPr>
        <w:tab/>
      </w:r>
      <w:r w:rsidR="00A16FDA" w:rsidRPr="00C14AFE">
        <w:rPr>
          <w:rFonts w:ascii="Times New Roman" w:hAnsi="Times New Roman" w:cs="Times New Roman"/>
          <w:color w:val="000000"/>
          <w:sz w:val="24"/>
          <w:szCs w:val="24"/>
          <w:lang w:eastAsia="x-none"/>
        </w:rPr>
        <w:t xml:space="preserve">НАО «ВКТУ имени Д.Серикбаева» </w:t>
      </w:r>
      <w:r w:rsidR="00A20FFE" w:rsidRPr="00C14AFE">
        <w:rPr>
          <w:rFonts w:ascii="Times New Roman" w:hAnsi="Times New Roman" w:cs="Times New Roman"/>
          <w:color w:val="000000"/>
          <w:sz w:val="24"/>
          <w:szCs w:val="24"/>
          <w:lang w:eastAsia="x-none"/>
        </w:rPr>
        <w:t xml:space="preserve"> в лице </w:t>
      </w:r>
      <w:r w:rsidR="00BB7D71" w:rsidRPr="00C14AFE">
        <w:rPr>
          <w:rFonts w:ascii="Times New Roman" w:hAnsi="Times New Roman" w:cs="Times New Roman"/>
          <w:color w:val="000000"/>
          <w:sz w:val="24"/>
          <w:szCs w:val="24"/>
          <w:lang w:eastAsia="x-none"/>
        </w:rPr>
        <w:t>Председателя правления-ректора Рахметуллиной Сауле Жадыгеровны</w:t>
      </w:r>
      <w:r w:rsidR="00BB7D71" w:rsidRPr="00C14AFE">
        <w:rPr>
          <w:rFonts w:ascii="Times New Roman" w:hAnsi="Times New Roman" w:cs="Times New Roman"/>
          <w:b/>
          <w:color w:val="000000"/>
          <w:sz w:val="24"/>
          <w:szCs w:val="24"/>
          <w:lang w:eastAsia="x-none"/>
        </w:rPr>
        <w:t xml:space="preserve">, </w:t>
      </w:r>
      <w:r w:rsidRPr="00C14AFE">
        <w:rPr>
          <w:rFonts w:ascii="Times New Roman" w:hAnsi="Times New Roman" w:cs="Times New Roman"/>
          <w:color w:val="000000"/>
          <w:sz w:val="24"/>
          <w:szCs w:val="24"/>
          <w:lang w:eastAsia="x-none"/>
        </w:rPr>
        <w:t xml:space="preserve">действующего на основании </w:t>
      </w:r>
      <w:r w:rsidR="00A20FFE" w:rsidRPr="00C14AFE">
        <w:rPr>
          <w:rFonts w:ascii="Times New Roman" w:hAnsi="Times New Roman" w:cs="Times New Roman"/>
          <w:color w:val="000000"/>
          <w:sz w:val="24"/>
          <w:szCs w:val="24"/>
          <w:lang w:eastAsia="x-none"/>
        </w:rPr>
        <w:t xml:space="preserve">Устава от </w:t>
      </w:r>
      <w:r w:rsidR="002F3B46" w:rsidRPr="00C14AFE">
        <w:rPr>
          <w:rFonts w:ascii="Times New Roman" w:hAnsi="Times New Roman" w:cs="Times New Roman"/>
          <w:color w:val="000000"/>
          <w:sz w:val="24"/>
          <w:szCs w:val="24"/>
          <w:lang w:eastAsia="x-none"/>
        </w:rPr>
        <w:t>02</w:t>
      </w:r>
      <w:r w:rsidR="00A20FFE" w:rsidRPr="00C14AFE">
        <w:rPr>
          <w:rFonts w:ascii="Times New Roman" w:hAnsi="Times New Roman" w:cs="Times New Roman"/>
          <w:color w:val="000000"/>
          <w:sz w:val="24"/>
          <w:szCs w:val="24"/>
          <w:lang w:eastAsia="x-none"/>
        </w:rPr>
        <w:t xml:space="preserve"> </w:t>
      </w:r>
      <w:r w:rsidR="002F3B46" w:rsidRPr="00C14AFE">
        <w:rPr>
          <w:rFonts w:ascii="Times New Roman" w:hAnsi="Times New Roman" w:cs="Times New Roman"/>
          <w:color w:val="000000"/>
          <w:sz w:val="24"/>
          <w:szCs w:val="24"/>
          <w:lang w:eastAsia="x-none"/>
        </w:rPr>
        <w:t>июня</w:t>
      </w:r>
      <w:r w:rsidR="00A20FFE" w:rsidRPr="00C14AFE">
        <w:rPr>
          <w:rFonts w:ascii="Times New Roman" w:hAnsi="Times New Roman" w:cs="Times New Roman"/>
          <w:color w:val="000000"/>
          <w:sz w:val="24"/>
          <w:szCs w:val="24"/>
          <w:lang w:eastAsia="x-none"/>
        </w:rPr>
        <w:t xml:space="preserve">  20</w:t>
      </w:r>
      <w:r w:rsidR="002F3B46" w:rsidRPr="00C14AFE">
        <w:rPr>
          <w:rFonts w:ascii="Times New Roman" w:hAnsi="Times New Roman" w:cs="Times New Roman"/>
          <w:color w:val="000000"/>
          <w:sz w:val="24"/>
          <w:szCs w:val="24"/>
          <w:lang w:eastAsia="x-none"/>
        </w:rPr>
        <w:t>20</w:t>
      </w:r>
      <w:r w:rsidR="00A20FFE" w:rsidRPr="00C14AFE">
        <w:rPr>
          <w:rFonts w:ascii="Times New Roman" w:hAnsi="Times New Roman" w:cs="Times New Roman"/>
          <w:color w:val="000000"/>
          <w:sz w:val="24"/>
          <w:szCs w:val="24"/>
          <w:lang w:eastAsia="x-none"/>
        </w:rPr>
        <w:t xml:space="preserve"> года </w:t>
      </w:r>
      <w:r w:rsidRPr="00C14AFE">
        <w:rPr>
          <w:rFonts w:ascii="Times New Roman" w:hAnsi="Times New Roman" w:cs="Times New Roman"/>
          <w:color w:val="000000"/>
          <w:sz w:val="24"/>
          <w:szCs w:val="24"/>
          <w:lang w:eastAsia="x-none"/>
        </w:rPr>
        <w:t xml:space="preserve">(далее – Заказчик), зарегистрированное по адресу: </w:t>
      </w:r>
      <w:r w:rsidR="002F3B46" w:rsidRPr="00C14AFE">
        <w:rPr>
          <w:rFonts w:ascii="Times New Roman" w:hAnsi="Times New Roman" w:cs="Times New Roman"/>
          <w:iCs/>
          <w:color w:val="000000"/>
          <w:sz w:val="24"/>
          <w:szCs w:val="24"/>
          <w:lang w:eastAsia="x-none"/>
        </w:rPr>
        <w:t>Республика Казахстан, 070004, Восточно-Казахстанская область, город Усть-Каменогорск, улица Серикбаева, 19</w:t>
      </w:r>
      <w:r w:rsidR="00A20FFE" w:rsidRPr="00C14AFE">
        <w:rPr>
          <w:rFonts w:ascii="Times New Roman" w:hAnsi="Times New Roman" w:cs="Times New Roman"/>
          <w:iCs/>
          <w:color w:val="000000"/>
          <w:sz w:val="24"/>
          <w:szCs w:val="24"/>
          <w:lang w:eastAsia="x-none"/>
        </w:rPr>
        <w:t>,</w:t>
      </w:r>
      <w:r w:rsidR="002F3B46" w:rsidRPr="00C14AFE">
        <w:rPr>
          <w:rFonts w:ascii="Times New Roman" w:hAnsi="Times New Roman" w:cs="Times New Roman"/>
          <w:iCs/>
          <w:color w:val="000000"/>
          <w:sz w:val="24"/>
          <w:szCs w:val="24"/>
          <w:lang w:eastAsia="x-none"/>
        </w:rPr>
        <w:t xml:space="preserve"> </w:t>
      </w:r>
      <w:r w:rsidRPr="00C14AFE">
        <w:rPr>
          <w:rFonts w:ascii="Times New Roman" w:hAnsi="Times New Roman" w:cs="Times New Roman"/>
          <w:color w:val="000000"/>
          <w:spacing w:val="-3"/>
          <w:sz w:val="24"/>
          <w:szCs w:val="24"/>
          <w:lang w:eastAsia="x-none"/>
        </w:rPr>
        <w:t>с одной стороны,</w:t>
      </w:r>
      <w:r w:rsidRPr="00C14AFE">
        <w:rPr>
          <w:rFonts w:ascii="Times New Roman" w:hAnsi="Times New Roman" w:cs="Times New Roman"/>
          <w:color w:val="000000"/>
          <w:sz w:val="24"/>
          <w:szCs w:val="24"/>
          <w:lang w:val="x-none" w:eastAsia="x-none"/>
        </w:rPr>
        <w:t xml:space="preserve"> и </w:t>
      </w:r>
      <w:r w:rsidRPr="00C14AFE">
        <w:rPr>
          <w:rFonts w:ascii="Times New Roman" w:hAnsi="Times New Roman" w:cs="Times New Roman"/>
          <w:b/>
          <w:color w:val="000000"/>
          <w:sz w:val="24"/>
          <w:szCs w:val="24"/>
          <w:lang w:eastAsia="x-none"/>
        </w:rPr>
        <w:t>_____________________</w:t>
      </w:r>
      <w:r w:rsidRPr="00C14AFE">
        <w:rPr>
          <w:rFonts w:ascii="Times New Roman" w:hAnsi="Times New Roman" w:cs="Times New Roman"/>
          <w:b/>
          <w:sz w:val="24"/>
          <w:szCs w:val="24"/>
        </w:rPr>
        <w:t xml:space="preserve"> </w:t>
      </w:r>
      <w:r w:rsidRPr="00C14AFE">
        <w:rPr>
          <w:rFonts w:ascii="Times New Roman" w:hAnsi="Times New Roman" w:cs="Times New Roman"/>
          <w:sz w:val="24"/>
          <w:szCs w:val="24"/>
        </w:rPr>
        <w:t>в лице директора _______________, действующего на основании __________________________ от __________ 20</w:t>
      </w:r>
      <w:r w:rsidR="009E40D2" w:rsidRPr="00C14AFE">
        <w:rPr>
          <w:rFonts w:ascii="Times New Roman" w:hAnsi="Times New Roman" w:cs="Times New Roman"/>
          <w:sz w:val="24"/>
          <w:szCs w:val="24"/>
        </w:rPr>
        <w:t>2</w:t>
      </w:r>
      <w:r w:rsidRPr="00C14AFE">
        <w:rPr>
          <w:rFonts w:ascii="Times New Roman" w:hAnsi="Times New Roman" w:cs="Times New Roman"/>
          <w:sz w:val="24"/>
          <w:szCs w:val="24"/>
        </w:rPr>
        <w:t xml:space="preserve">__ года </w:t>
      </w:r>
      <w:r w:rsidRPr="00C14AFE">
        <w:rPr>
          <w:rFonts w:ascii="Times New Roman" w:hAnsi="Times New Roman" w:cs="Times New Roman"/>
          <w:color w:val="000000"/>
          <w:sz w:val="24"/>
          <w:szCs w:val="24"/>
          <w:lang w:eastAsia="x-none"/>
        </w:rPr>
        <w:t>(далее – Поставщик)</w:t>
      </w:r>
      <w:r w:rsidRPr="00C14AFE">
        <w:rPr>
          <w:rFonts w:ascii="Times New Roman" w:hAnsi="Times New Roman" w:cs="Times New Roman"/>
          <w:color w:val="000000"/>
          <w:sz w:val="24"/>
          <w:szCs w:val="24"/>
          <w:lang w:val="x-none" w:eastAsia="x-none"/>
        </w:rPr>
        <w:t>,</w:t>
      </w:r>
      <w:r w:rsidRPr="00C14AFE">
        <w:rPr>
          <w:rFonts w:ascii="Times New Roman" w:hAnsi="Times New Roman" w:cs="Times New Roman"/>
          <w:color w:val="000000"/>
          <w:sz w:val="24"/>
          <w:szCs w:val="24"/>
          <w:lang w:eastAsia="x-none"/>
        </w:rPr>
        <w:t xml:space="preserve"> зарегистрированное</w:t>
      </w:r>
      <w:r w:rsidRPr="00C14AFE">
        <w:rPr>
          <w:rFonts w:ascii="Times New Roman" w:hAnsi="Times New Roman" w:cs="Times New Roman"/>
          <w:color w:val="000000"/>
          <w:sz w:val="24"/>
          <w:szCs w:val="24"/>
          <w:lang w:val="x-none" w:eastAsia="x-none"/>
        </w:rPr>
        <w:t xml:space="preserve"> по адресу:</w:t>
      </w:r>
      <w:r w:rsidRPr="00C14AFE">
        <w:rPr>
          <w:rFonts w:ascii="Times New Roman" w:hAnsi="Times New Roman" w:cs="Times New Roman"/>
          <w:color w:val="000000"/>
          <w:sz w:val="24"/>
          <w:szCs w:val="24"/>
          <w:lang w:eastAsia="x-none"/>
        </w:rPr>
        <w:t xml:space="preserve"> </w:t>
      </w:r>
      <w:r w:rsidRPr="00C14AFE">
        <w:rPr>
          <w:rFonts w:ascii="Times New Roman" w:hAnsi="Times New Roman" w:cs="Times New Roman"/>
          <w:iCs/>
          <w:color w:val="000000"/>
          <w:sz w:val="24"/>
          <w:szCs w:val="24"/>
          <w:lang w:eastAsia="x-none"/>
        </w:rPr>
        <w:t xml:space="preserve">Республика Казахстан, </w:t>
      </w:r>
      <w:r w:rsidRPr="00C14AFE">
        <w:rPr>
          <w:rFonts w:ascii="Times New Roman" w:hAnsi="Times New Roman" w:cs="Times New Roman"/>
          <w:color w:val="000000"/>
          <w:sz w:val="24"/>
          <w:szCs w:val="24"/>
          <w:lang w:eastAsia="x-none"/>
        </w:rPr>
        <w:t>__________________</w:t>
      </w:r>
      <w:r w:rsidRPr="00C14AFE">
        <w:rPr>
          <w:rFonts w:ascii="Times New Roman" w:hAnsi="Times New Roman" w:cs="Times New Roman"/>
          <w:color w:val="000000"/>
          <w:sz w:val="24"/>
          <w:szCs w:val="24"/>
          <w:lang w:val="x-none" w:eastAsia="x-none"/>
        </w:rPr>
        <w:t xml:space="preserve">, </w:t>
      </w:r>
      <w:r w:rsidR="00051AB5" w:rsidRPr="00C14AFE">
        <w:rPr>
          <w:rFonts w:ascii="Times New Roman" w:hAnsi="Times New Roman" w:cs="Times New Roman"/>
          <w:color w:val="000000"/>
          <w:sz w:val="24"/>
          <w:szCs w:val="24"/>
          <w:lang w:eastAsia="x-none"/>
        </w:rPr>
        <w:t xml:space="preserve">с другой стороны, далее совместно именуемые «Стороны», на основании </w:t>
      </w:r>
      <w:r w:rsidR="00A20FFE" w:rsidRPr="00C14AFE">
        <w:rPr>
          <w:rFonts w:ascii="Times New Roman" w:hAnsi="Times New Roman" w:cs="Times New Roman"/>
          <w:color w:val="000000"/>
          <w:spacing w:val="-3"/>
          <w:sz w:val="24"/>
          <w:szCs w:val="24"/>
          <w:lang w:eastAsia="x-none"/>
        </w:rPr>
        <w:t>Соглашени</w:t>
      </w:r>
      <w:r w:rsidR="00051AB5" w:rsidRPr="00C14AFE">
        <w:rPr>
          <w:rFonts w:ascii="Times New Roman" w:hAnsi="Times New Roman" w:cs="Times New Roman"/>
          <w:color w:val="000000"/>
          <w:spacing w:val="-3"/>
          <w:sz w:val="24"/>
          <w:szCs w:val="24"/>
          <w:lang w:eastAsia="x-none"/>
        </w:rPr>
        <w:t>я</w:t>
      </w:r>
      <w:r w:rsidR="00A20FFE" w:rsidRPr="00C14AFE">
        <w:rPr>
          <w:rFonts w:ascii="Times New Roman" w:hAnsi="Times New Roman" w:cs="Times New Roman"/>
          <w:color w:val="000000"/>
          <w:spacing w:val="-3"/>
          <w:sz w:val="24"/>
          <w:szCs w:val="24"/>
          <w:lang w:eastAsia="x-none"/>
        </w:rPr>
        <w:t xml:space="preserve"> о Гранте </w:t>
      </w:r>
      <w:r w:rsidR="00FF3A87" w:rsidRPr="00C14AFE">
        <w:rPr>
          <w:rFonts w:ascii="Times New Roman" w:hAnsi="Times New Roman" w:cs="Times New Roman"/>
          <w:color w:val="000000"/>
          <w:spacing w:val="-3"/>
          <w:sz w:val="24"/>
          <w:szCs w:val="24"/>
          <w:lang w:eastAsia="x-none"/>
        </w:rPr>
        <w:t>№18 от “29” ноября 2022</w:t>
      </w:r>
      <w:r w:rsidR="00A20FFE" w:rsidRPr="00C14AFE">
        <w:rPr>
          <w:rFonts w:ascii="Times New Roman" w:hAnsi="Times New Roman" w:cs="Times New Roman"/>
          <w:color w:val="000000"/>
          <w:spacing w:val="-3"/>
          <w:sz w:val="24"/>
          <w:szCs w:val="24"/>
          <w:lang w:eastAsia="x-none"/>
        </w:rPr>
        <w:t xml:space="preserve"> г</w:t>
      </w:r>
      <w:r w:rsidR="009E40D2" w:rsidRPr="00C14AFE">
        <w:rPr>
          <w:rFonts w:ascii="Times New Roman" w:hAnsi="Times New Roman" w:cs="Times New Roman"/>
          <w:color w:val="000000"/>
          <w:spacing w:val="-3"/>
          <w:sz w:val="24"/>
          <w:szCs w:val="24"/>
          <w:lang w:eastAsia="x-none"/>
        </w:rPr>
        <w:t>.</w:t>
      </w:r>
      <w:r w:rsidR="00A20FFE" w:rsidRPr="00C14AFE">
        <w:rPr>
          <w:rFonts w:ascii="Times New Roman" w:hAnsi="Times New Roman" w:cs="Times New Roman"/>
          <w:color w:val="000000"/>
          <w:spacing w:val="-3"/>
          <w:sz w:val="24"/>
          <w:szCs w:val="24"/>
          <w:lang w:eastAsia="x-none"/>
        </w:rPr>
        <w:t xml:space="preserve"> по </w:t>
      </w:r>
      <w:proofErr w:type="spellStart"/>
      <w:r w:rsidR="00A20FFE" w:rsidRPr="00C14AFE">
        <w:rPr>
          <w:rFonts w:ascii="Times New Roman" w:hAnsi="Times New Roman" w:cs="Times New Roman"/>
          <w:color w:val="000000"/>
          <w:spacing w:val="-3"/>
          <w:sz w:val="24"/>
          <w:szCs w:val="24"/>
          <w:lang w:eastAsia="x-none"/>
        </w:rPr>
        <w:t>подпроекту</w:t>
      </w:r>
      <w:proofErr w:type="spellEnd"/>
      <w:r w:rsidR="00A20FFE" w:rsidRPr="00C14AFE">
        <w:rPr>
          <w:rFonts w:ascii="Times New Roman" w:hAnsi="Times New Roman" w:cs="Times New Roman"/>
          <w:color w:val="000000"/>
          <w:spacing w:val="-3"/>
          <w:sz w:val="24"/>
          <w:szCs w:val="24"/>
          <w:lang w:eastAsia="x-none"/>
        </w:rPr>
        <w:t xml:space="preserve"> </w:t>
      </w:r>
      <w:r w:rsidR="00163C1D" w:rsidRPr="00C14AFE">
        <w:rPr>
          <w:rFonts w:ascii="Times New Roman" w:hAnsi="Times New Roman" w:cs="Times New Roman"/>
          <w:color w:val="000000"/>
          <w:spacing w:val="-3"/>
          <w:sz w:val="24"/>
          <w:szCs w:val="24"/>
          <w:lang w:eastAsia="x-none"/>
        </w:rPr>
        <w:t xml:space="preserve">№ 37053 «Реверс-инжиниринг и </w:t>
      </w:r>
      <w:proofErr w:type="spellStart"/>
      <w:r w:rsidR="00163C1D" w:rsidRPr="00C14AFE">
        <w:rPr>
          <w:rFonts w:ascii="Times New Roman" w:hAnsi="Times New Roman" w:cs="Times New Roman"/>
          <w:color w:val="000000"/>
          <w:spacing w:val="-3"/>
          <w:sz w:val="24"/>
          <w:szCs w:val="24"/>
          <w:lang w:eastAsia="x-none"/>
        </w:rPr>
        <w:t>импортозамещение</w:t>
      </w:r>
      <w:proofErr w:type="spellEnd"/>
      <w:r w:rsidR="00163C1D" w:rsidRPr="00C14AFE">
        <w:rPr>
          <w:rFonts w:ascii="Times New Roman" w:hAnsi="Times New Roman" w:cs="Times New Roman"/>
          <w:color w:val="000000"/>
          <w:spacing w:val="-3"/>
          <w:sz w:val="24"/>
          <w:szCs w:val="24"/>
          <w:lang w:eastAsia="x-none"/>
        </w:rPr>
        <w:t xml:space="preserve"> узлов сложного и нестандартного оборудования»</w:t>
      </w:r>
      <w:r w:rsidR="00A20FFE" w:rsidRPr="00C14AFE">
        <w:rPr>
          <w:rFonts w:ascii="Times New Roman" w:hAnsi="Times New Roman" w:cs="Times New Roman"/>
          <w:color w:val="000000"/>
          <w:spacing w:val="-3"/>
          <w:sz w:val="24"/>
          <w:szCs w:val="24"/>
          <w:lang w:eastAsia="x-none"/>
        </w:rPr>
        <w:t xml:space="preserve">, </w:t>
      </w:r>
      <w:r w:rsidRPr="00C14AFE">
        <w:rPr>
          <w:rFonts w:ascii="Times New Roman" w:hAnsi="Times New Roman" w:cs="Times New Roman"/>
          <w:bCs/>
          <w:sz w:val="24"/>
          <w:szCs w:val="24"/>
        </w:rPr>
        <w:t>в соответствии с Соглашением о займе №8463-KZ подписанного 9 июня 2015 г., ратифицированного Законом Республики Казахстан «О ратификации соглашения о займе (Проект стимулирования продуктивных инноваций) между Республикой Казахстан и Международным Банком Реконструкции и Развития» №450-V от 2 февраля 2016 г.,</w:t>
      </w:r>
      <w:r w:rsidRPr="00C14AFE">
        <w:rPr>
          <w:rFonts w:ascii="Times New Roman" w:eastAsia="Arial" w:hAnsi="Times New Roman" w:cs="Times New Roman"/>
          <w:sz w:val="24"/>
          <w:szCs w:val="24"/>
        </w:rPr>
        <w:t xml:space="preserve"> </w:t>
      </w:r>
      <w:r w:rsidRPr="00C14AFE">
        <w:rPr>
          <w:rFonts w:ascii="Times New Roman" w:hAnsi="Times New Roman" w:cs="Times New Roman"/>
          <w:bCs/>
          <w:sz w:val="24"/>
          <w:szCs w:val="24"/>
        </w:rPr>
        <w:t xml:space="preserve">а также п. 3.5 «Руководства по закупке товаров, работ и </w:t>
      </w:r>
      <w:proofErr w:type="spellStart"/>
      <w:r w:rsidRPr="00C14AFE">
        <w:rPr>
          <w:rFonts w:ascii="Times New Roman" w:hAnsi="Times New Roman" w:cs="Times New Roman"/>
          <w:bCs/>
          <w:sz w:val="24"/>
          <w:szCs w:val="24"/>
        </w:rPr>
        <w:t>неконсультационных</w:t>
      </w:r>
      <w:proofErr w:type="spellEnd"/>
      <w:r w:rsidRPr="00C14AFE">
        <w:rPr>
          <w:rFonts w:ascii="Times New Roman" w:hAnsi="Times New Roman" w:cs="Times New Roman"/>
          <w:bCs/>
          <w:sz w:val="24"/>
          <w:szCs w:val="24"/>
        </w:rPr>
        <w:t xml:space="preserve"> услуг заемщиками Всемирного банка по займам МБРР и кредитам и грантам МАР» от  января 2011 года</w:t>
      </w:r>
      <w:r w:rsidR="00051AB5" w:rsidRPr="00C14AFE">
        <w:rPr>
          <w:rFonts w:ascii="Times New Roman" w:hAnsi="Times New Roman" w:cs="Times New Roman"/>
          <w:bCs/>
          <w:sz w:val="24"/>
          <w:szCs w:val="24"/>
        </w:rPr>
        <w:t xml:space="preserve"> (с изменениями от 2014 года)</w:t>
      </w:r>
      <w:r w:rsidRPr="00C14AFE">
        <w:rPr>
          <w:rFonts w:ascii="Times New Roman" w:hAnsi="Times New Roman" w:cs="Times New Roman"/>
          <w:bCs/>
          <w:sz w:val="24"/>
          <w:szCs w:val="24"/>
        </w:rPr>
        <w:t xml:space="preserve"> и на основании отчета об оценке от ___ _______ 202</w:t>
      </w:r>
      <w:r w:rsidR="00051AB5" w:rsidRPr="00C14AFE">
        <w:rPr>
          <w:rFonts w:ascii="Times New Roman" w:hAnsi="Times New Roman" w:cs="Times New Roman"/>
          <w:bCs/>
          <w:sz w:val="24"/>
          <w:szCs w:val="24"/>
        </w:rPr>
        <w:t>3</w:t>
      </w:r>
      <w:r w:rsidRPr="00C14AFE">
        <w:rPr>
          <w:rFonts w:ascii="Times New Roman" w:hAnsi="Times New Roman" w:cs="Times New Roman"/>
          <w:bCs/>
          <w:sz w:val="24"/>
          <w:szCs w:val="24"/>
        </w:rPr>
        <w:t xml:space="preserve"> года, заключили настоящий </w:t>
      </w:r>
      <w:r w:rsidR="002816FA" w:rsidRPr="00C14AFE">
        <w:rPr>
          <w:rFonts w:ascii="Times New Roman" w:hAnsi="Times New Roman" w:cs="Times New Roman"/>
          <w:bCs/>
          <w:sz w:val="24"/>
          <w:szCs w:val="24"/>
        </w:rPr>
        <w:t>договор</w:t>
      </w:r>
      <w:r w:rsidRPr="00C14AFE">
        <w:rPr>
          <w:rFonts w:ascii="Times New Roman" w:hAnsi="Times New Roman" w:cs="Times New Roman"/>
          <w:bCs/>
          <w:sz w:val="24"/>
          <w:szCs w:val="24"/>
        </w:rPr>
        <w:t xml:space="preserve"> (далее - </w:t>
      </w:r>
      <w:r w:rsidR="002816FA" w:rsidRPr="00C14AFE">
        <w:rPr>
          <w:rFonts w:ascii="Times New Roman" w:hAnsi="Times New Roman" w:cs="Times New Roman"/>
          <w:bCs/>
          <w:sz w:val="24"/>
          <w:szCs w:val="24"/>
        </w:rPr>
        <w:t>Договор</w:t>
      </w:r>
      <w:r w:rsidRPr="00C14AFE">
        <w:rPr>
          <w:rFonts w:ascii="Times New Roman" w:hAnsi="Times New Roman" w:cs="Times New Roman"/>
          <w:bCs/>
          <w:sz w:val="24"/>
          <w:szCs w:val="24"/>
        </w:rPr>
        <w:t>) о нижеследующем:</w:t>
      </w:r>
    </w:p>
    <w:p w14:paraId="373250CC" w14:textId="77777777" w:rsidR="004A1F4D" w:rsidRPr="00C14AFE" w:rsidRDefault="004A1F4D" w:rsidP="002324C2">
      <w:pPr>
        <w:spacing w:after="0" w:line="240" w:lineRule="auto"/>
        <w:jc w:val="both"/>
        <w:rPr>
          <w:rFonts w:ascii="Times New Roman" w:hAnsi="Times New Roman" w:cs="Times New Roman"/>
          <w:b/>
          <w:bCs/>
          <w:sz w:val="24"/>
          <w:szCs w:val="24"/>
        </w:rPr>
      </w:pPr>
    </w:p>
    <w:p w14:paraId="20526F23" w14:textId="67202B8E" w:rsidR="004A1F4D" w:rsidRPr="00C14AFE" w:rsidRDefault="004A1F4D" w:rsidP="002324C2">
      <w:pPr>
        <w:numPr>
          <w:ilvl w:val="0"/>
          <w:numId w:val="3"/>
        </w:num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 xml:space="preserve">Предмет </w:t>
      </w:r>
      <w:r w:rsidR="002816FA" w:rsidRPr="00C14AFE">
        <w:rPr>
          <w:rFonts w:ascii="Times New Roman" w:hAnsi="Times New Roman" w:cs="Times New Roman"/>
          <w:b/>
          <w:bCs/>
          <w:sz w:val="24"/>
          <w:szCs w:val="24"/>
        </w:rPr>
        <w:t>Договора</w:t>
      </w:r>
    </w:p>
    <w:p w14:paraId="2C5E8A5D" w14:textId="022B96EE"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1.1. Поставщик обязуется поставить Заказчику товар согласно </w:t>
      </w:r>
      <w:r w:rsidR="00C558F7" w:rsidRPr="00C14AFE">
        <w:rPr>
          <w:rFonts w:ascii="Times New Roman" w:hAnsi="Times New Roman" w:cs="Times New Roman"/>
          <w:bCs/>
          <w:sz w:val="24"/>
          <w:szCs w:val="24"/>
        </w:rPr>
        <w:t>Приложению</w:t>
      </w:r>
      <w:r w:rsidR="002A6049" w:rsidRPr="00C14AFE">
        <w:rPr>
          <w:rFonts w:ascii="Times New Roman" w:hAnsi="Times New Roman" w:cs="Times New Roman"/>
          <w:bCs/>
          <w:sz w:val="24"/>
          <w:szCs w:val="24"/>
        </w:rPr>
        <w:t xml:space="preserve"> 1</w:t>
      </w:r>
      <w:r w:rsidR="00C558F7" w:rsidRPr="00C14AFE">
        <w:rPr>
          <w:rFonts w:ascii="Times New Roman" w:hAnsi="Times New Roman" w:cs="Times New Roman"/>
          <w:bCs/>
          <w:sz w:val="24"/>
          <w:szCs w:val="24"/>
        </w:rPr>
        <w:t>,</w:t>
      </w:r>
      <w:r w:rsidRPr="00C14AFE">
        <w:rPr>
          <w:rFonts w:ascii="Times New Roman" w:hAnsi="Times New Roman" w:cs="Times New Roman"/>
          <w:bCs/>
          <w:sz w:val="24"/>
          <w:szCs w:val="24"/>
        </w:rPr>
        <w:t xml:space="preserve"> к настоящему Договору (далее – Товар), а Заказчик принять и оплатить Товар на условиях настоящего Договора.</w:t>
      </w:r>
    </w:p>
    <w:p w14:paraId="41EEECAC"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1.2. Перечисленные ниже документы и условия, оговоренные в них, образуют данный Договор и считаются его неотъемлемой частью, а именно:</w:t>
      </w:r>
    </w:p>
    <w:p w14:paraId="05FA68FD"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 настоящий Договор;</w:t>
      </w:r>
    </w:p>
    <w:p w14:paraId="729A77F7" w14:textId="13041AF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2) </w:t>
      </w:r>
      <w:r w:rsidR="002A6049" w:rsidRPr="00C14AFE">
        <w:rPr>
          <w:rFonts w:ascii="Times New Roman" w:hAnsi="Times New Roman" w:cs="Times New Roman"/>
          <w:bCs/>
          <w:sz w:val="24"/>
          <w:szCs w:val="24"/>
        </w:rPr>
        <w:t xml:space="preserve">условия и сроки поставки </w:t>
      </w:r>
      <w:r w:rsidRPr="00C14AFE">
        <w:rPr>
          <w:rFonts w:ascii="Times New Roman" w:hAnsi="Times New Roman" w:cs="Times New Roman"/>
          <w:bCs/>
          <w:sz w:val="24"/>
          <w:szCs w:val="24"/>
        </w:rPr>
        <w:t>(Приложение 1);</w:t>
      </w:r>
    </w:p>
    <w:p w14:paraId="1A99EF1B" w14:textId="60CAF3F9" w:rsidR="00552553"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3) техническая спецификация (Приложение 2)</w:t>
      </w:r>
      <w:r w:rsidR="00552553" w:rsidRPr="00C14AFE">
        <w:rPr>
          <w:rFonts w:ascii="Times New Roman" w:hAnsi="Times New Roman" w:cs="Times New Roman"/>
          <w:bCs/>
          <w:sz w:val="24"/>
          <w:szCs w:val="24"/>
        </w:rPr>
        <w:t>.</w:t>
      </w:r>
    </w:p>
    <w:p w14:paraId="35FBD3A4" w14:textId="77777777" w:rsidR="004A1F4D" w:rsidRPr="00C14AFE" w:rsidRDefault="004A1F4D" w:rsidP="002324C2">
      <w:pPr>
        <w:spacing w:after="0" w:line="240" w:lineRule="auto"/>
        <w:jc w:val="both"/>
        <w:rPr>
          <w:rFonts w:ascii="Times New Roman" w:hAnsi="Times New Roman" w:cs="Times New Roman"/>
          <w:b/>
          <w:bCs/>
          <w:sz w:val="24"/>
          <w:szCs w:val="24"/>
        </w:rPr>
      </w:pPr>
    </w:p>
    <w:p w14:paraId="18F30090" w14:textId="77777777" w:rsidR="004A1F4D" w:rsidRPr="00C14AFE" w:rsidRDefault="004A1F4D" w:rsidP="002324C2">
      <w:pPr>
        <w:numPr>
          <w:ilvl w:val="0"/>
          <w:numId w:val="3"/>
        </w:num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Стоимость Договора и условия оплаты</w:t>
      </w:r>
    </w:p>
    <w:p w14:paraId="022C3848" w14:textId="4BCF3A72" w:rsidR="00B24B75" w:rsidRPr="00C14AFE" w:rsidRDefault="004A1F4D" w:rsidP="00B24B75">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2.1. Общая сумма Договора составляет _________ (_________________) тенге, </w:t>
      </w:r>
      <w:r w:rsidR="00B24B75" w:rsidRPr="00C14AFE">
        <w:rPr>
          <w:rFonts w:ascii="Times New Roman" w:hAnsi="Times New Roman" w:cs="Times New Roman"/>
          <w:bCs/>
          <w:sz w:val="24"/>
          <w:szCs w:val="24"/>
        </w:rPr>
        <w:t xml:space="preserve">и включает все расходы, связанные с поставкой товара, включая но не ограничиваясь упаковкой товара, доставкой до места назначения указанного </w:t>
      </w:r>
      <w:r w:rsidR="00734A6A" w:rsidRPr="00C14AFE">
        <w:rPr>
          <w:rFonts w:ascii="Times New Roman" w:hAnsi="Times New Roman" w:cs="Times New Roman"/>
          <w:bCs/>
          <w:sz w:val="24"/>
          <w:szCs w:val="24"/>
        </w:rPr>
        <w:t xml:space="preserve">Заказчиком </w:t>
      </w:r>
      <w:r w:rsidR="00B24B75" w:rsidRPr="00C14AFE">
        <w:rPr>
          <w:rFonts w:ascii="Times New Roman" w:hAnsi="Times New Roman" w:cs="Times New Roman"/>
          <w:bCs/>
          <w:sz w:val="24"/>
          <w:szCs w:val="24"/>
        </w:rPr>
        <w:t xml:space="preserve">в технической спецификации, таможенной очисткой при необходимости, проведения пуско-наладочных и монтажных работ, проведение обучения сотрудников </w:t>
      </w:r>
      <w:r w:rsidR="00734A6A" w:rsidRPr="00C14AFE">
        <w:rPr>
          <w:rFonts w:ascii="Times New Roman" w:hAnsi="Times New Roman" w:cs="Times New Roman"/>
          <w:bCs/>
          <w:sz w:val="24"/>
          <w:szCs w:val="24"/>
        </w:rPr>
        <w:t>Заказчика</w:t>
      </w:r>
      <w:r w:rsidR="00B24B75" w:rsidRPr="00C14AFE">
        <w:rPr>
          <w:rFonts w:ascii="Times New Roman" w:hAnsi="Times New Roman" w:cs="Times New Roman"/>
          <w:bCs/>
          <w:sz w:val="24"/>
          <w:szCs w:val="24"/>
        </w:rPr>
        <w:t xml:space="preserve"> по работе на оборудовании, а также все</w:t>
      </w:r>
      <w:bookmarkStart w:id="2" w:name="10"/>
      <w:bookmarkEnd w:id="2"/>
      <w:r w:rsidR="00B24B75" w:rsidRPr="00C14AFE">
        <w:rPr>
          <w:rFonts w:ascii="Times New Roman" w:hAnsi="Times New Roman" w:cs="Times New Roman"/>
          <w:bCs/>
          <w:sz w:val="24"/>
          <w:szCs w:val="24"/>
        </w:rPr>
        <w:t xml:space="preserve"> налоги и сборы, предусмотренные законодательством Республики Казахстан, в том числе включ</w:t>
      </w:r>
      <w:r w:rsidR="00051AB5" w:rsidRPr="00C14AFE">
        <w:rPr>
          <w:rFonts w:ascii="Times New Roman" w:hAnsi="Times New Roman" w:cs="Times New Roman"/>
          <w:bCs/>
          <w:sz w:val="24"/>
          <w:szCs w:val="24"/>
        </w:rPr>
        <w:t>а</w:t>
      </w:r>
      <w:r w:rsidR="00B24B75" w:rsidRPr="00C14AFE">
        <w:rPr>
          <w:rFonts w:ascii="Times New Roman" w:hAnsi="Times New Roman" w:cs="Times New Roman"/>
          <w:bCs/>
          <w:sz w:val="24"/>
          <w:szCs w:val="24"/>
        </w:rPr>
        <w:t>я, но не ограничиваясь, НДС, корпоративным и подоходным налогом (далее – сумма Договора).</w:t>
      </w:r>
    </w:p>
    <w:p w14:paraId="291233F5" w14:textId="132F6463"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2.2. </w:t>
      </w:r>
      <w:r w:rsidR="00AA303C" w:rsidRPr="00C14AFE">
        <w:rPr>
          <w:rFonts w:ascii="Times New Roman" w:hAnsi="Times New Roman" w:cs="Times New Roman"/>
          <w:bCs/>
          <w:sz w:val="24"/>
          <w:szCs w:val="24"/>
        </w:rPr>
        <w:t xml:space="preserve">Сумма </w:t>
      </w:r>
      <w:r w:rsidRPr="00C14AFE">
        <w:rPr>
          <w:rFonts w:ascii="Times New Roman" w:hAnsi="Times New Roman" w:cs="Times New Roman"/>
          <w:bCs/>
          <w:sz w:val="24"/>
          <w:szCs w:val="24"/>
        </w:rPr>
        <w:t>Договор</w:t>
      </w:r>
      <w:r w:rsidR="00AA303C" w:rsidRPr="00C14AFE">
        <w:rPr>
          <w:rFonts w:ascii="Times New Roman" w:hAnsi="Times New Roman" w:cs="Times New Roman"/>
          <w:bCs/>
          <w:sz w:val="24"/>
          <w:szCs w:val="24"/>
        </w:rPr>
        <w:t>а</w:t>
      </w:r>
      <w:r w:rsidRPr="00C14AFE">
        <w:rPr>
          <w:rFonts w:ascii="Times New Roman" w:hAnsi="Times New Roman" w:cs="Times New Roman"/>
          <w:bCs/>
          <w:sz w:val="24"/>
          <w:szCs w:val="24"/>
        </w:rPr>
        <w:t xml:space="preserve"> </w:t>
      </w:r>
      <w:r w:rsidRPr="00C14AFE">
        <w:rPr>
          <w:rFonts w:ascii="Times New Roman" w:hAnsi="Times New Roman" w:cs="Times New Roman"/>
          <w:sz w:val="24"/>
          <w:szCs w:val="24"/>
        </w:rPr>
        <w:t xml:space="preserve">перечисляется на расчетный счет Поставщика в течение 10 календарных дней после </w:t>
      </w:r>
      <w:r w:rsidR="00AA303C" w:rsidRPr="00C14AFE">
        <w:rPr>
          <w:rFonts w:ascii="Times New Roman" w:hAnsi="Times New Roman" w:cs="Times New Roman"/>
          <w:sz w:val="24"/>
          <w:szCs w:val="24"/>
        </w:rPr>
        <w:t xml:space="preserve">полной </w:t>
      </w:r>
      <w:r w:rsidRPr="00C14AFE">
        <w:rPr>
          <w:rFonts w:ascii="Times New Roman" w:hAnsi="Times New Roman" w:cs="Times New Roman"/>
          <w:sz w:val="24"/>
          <w:szCs w:val="24"/>
        </w:rPr>
        <w:t>поставк</w:t>
      </w:r>
      <w:r w:rsidR="002816FA" w:rsidRPr="00C14AFE">
        <w:rPr>
          <w:rFonts w:ascii="Times New Roman" w:hAnsi="Times New Roman" w:cs="Times New Roman"/>
          <w:sz w:val="24"/>
          <w:szCs w:val="24"/>
        </w:rPr>
        <w:t>и</w:t>
      </w:r>
      <w:r w:rsidRPr="00C14AFE">
        <w:rPr>
          <w:rFonts w:ascii="Times New Roman" w:hAnsi="Times New Roman" w:cs="Times New Roman"/>
          <w:sz w:val="24"/>
          <w:szCs w:val="24"/>
        </w:rPr>
        <w:t xml:space="preserve"> товара согласно Акту поставки товара</w:t>
      </w:r>
      <w:r w:rsidRPr="00C14AFE">
        <w:rPr>
          <w:rFonts w:ascii="Times New Roman" w:hAnsi="Times New Roman" w:cs="Times New Roman"/>
          <w:bCs/>
          <w:sz w:val="24"/>
          <w:szCs w:val="24"/>
        </w:rPr>
        <w:t>.</w:t>
      </w:r>
    </w:p>
    <w:p w14:paraId="3A601645" w14:textId="1F8B3400"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2.3. Перечень закупаемого товара в количественном и стоимостном выражении оговорен в Приложении 1 к Договору.</w:t>
      </w:r>
    </w:p>
    <w:p w14:paraId="3A56954E" w14:textId="22009F3B" w:rsidR="002A6049" w:rsidRPr="00C14AFE" w:rsidRDefault="002A6049"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2.4. Спецификации к закупаемому Товару о</w:t>
      </w:r>
      <w:r w:rsidR="00156584" w:rsidRPr="00C14AFE">
        <w:rPr>
          <w:rFonts w:ascii="Times New Roman" w:hAnsi="Times New Roman" w:cs="Times New Roman"/>
          <w:bCs/>
          <w:sz w:val="24"/>
          <w:szCs w:val="24"/>
        </w:rPr>
        <w:t>писаны</w:t>
      </w:r>
      <w:r w:rsidRPr="00C14AFE">
        <w:rPr>
          <w:rFonts w:ascii="Times New Roman" w:hAnsi="Times New Roman" w:cs="Times New Roman"/>
          <w:bCs/>
          <w:sz w:val="24"/>
          <w:szCs w:val="24"/>
        </w:rPr>
        <w:t xml:space="preserve"> в Приложении 2 к Договору. </w:t>
      </w:r>
    </w:p>
    <w:p w14:paraId="13432DDC" w14:textId="3701DE8F"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2.</w:t>
      </w:r>
      <w:r w:rsidR="002A6049" w:rsidRPr="00C14AFE">
        <w:rPr>
          <w:rFonts w:ascii="Times New Roman" w:hAnsi="Times New Roman" w:cs="Times New Roman"/>
          <w:bCs/>
          <w:sz w:val="24"/>
          <w:szCs w:val="24"/>
        </w:rPr>
        <w:t>5</w:t>
      </w:r>
      <w:r w:rsidRPr="00C14AFE">
        <w:rPr>
          <w:rFonts w:ascii="Times New Roman" w:hAnsi="Times New Roman" w:cs="Times New Roman"/>
          <w:bCs/>
          <w:sz w:val="24"/>
          <w:szCs w:val="24"/>
        </w:rPr>
        <w:t>. Необходимые документы, предшествующие оплате:</w:t>
      </w:r>
    </w:p>
    <w:p w14:paraId="13430DC4"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 счет-фактура;</w:t>
      </w:r>
    </w:p>
    <w:p w14:paraId="0E73DE90"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2) акт поставки товара.</w:t>
      </w:r>
    </w:p>
    <w:p w14:paraId="16412AF1" w14:textId="77777777" w:rsidR="004A1F4D" w:rsidRPr="00C14AFE" w:rsidRDefault="004A1F4D" w:rsidP="002324C2">
      <w:pPr>
        <w:spacing w:after="0" w:line="240" w:lineRule="auto"/>
        <w:jc w:val="both"/>
        <w:rPr>
          <w:rFonts w:ascii="Times New Roman" w:hAnsi="Times New Roman" w:cs="Times New Roman"/>
          <w:b/>
          <w:bCs/>
          <w:sz w:val="24"/>
          <w:szCs w:val="24"/>
        </w:rPr>
      </w:pPr>
    </w:p>
    <w:p w14:paraId="5D191918"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3. Обязательства Сторон</w:t>
      </w:r>
    </w:p>
    <w:p w14:paraId="2B112984"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3.1. Поставщик обязуется:</w:t>
      </w:r>
    </w:p>
    <w:p w14:paraId="4C727329"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 обеспечить полное и надлежащее исполнение взятых на себя обязательств по Договору;</w:t>
      </w:r>
    </w:p>
    <w:p w14:paraId="5DB8CD4D"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lastRenderedPageBreak/>
        <w:t>2) при исполнении своих обязательств по Договору обеспечить соответствие поставляемого товара требованиям, указанным в Приложении 2 к Договору, являющемся неотъемлемой частью Договора;</w:t>
      </w:r>
    </w:p>
    <w:p w14:paraId="15A8E1E9"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14:paraId="0AEF6072"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4) предоставлять указанную информацию этому персоналу</w:t>
      </w:r>
    </w:p>
    <w:p w14:paraId="1C539CC1"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конфиденциально и в той мере, насколько это необходимо для выполнения обязательство по Договору;</w:t>
      </w:r>
    </w:p>
    <w:p w14:paraId="4EB15973"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14:paraId="04C1799B"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6) по первому требованию Заказчика предоставлять информацию о ходе исполнения обязательств по Договору;</w:t>
      </w:r>
    </w:p>
    <w:p w14:paraId="0D62E735"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14:paraId="264CA310" w14:textId="77777777" w:rsidR="004A1F4D" w:rsidRPr="00C14AFE" w:rsidRDefault="004A1F4D" w:rsidP="002324C2">
      <w:pPr>
        <w:spacing w:after="0" w:line="240" w:lineRule="auto"/>
        <w:jc w:val="both"/>
        <w:rPr>
          <w:rFonts w:ascii="Times New Roman" w:hAnsi="Times New Roman" w:cs="Times New Roman"/>
          <w:bCs/>
          <w:sz w:val="24"/>
          <w:szCs w:val="24"/>
        </w:rPr>
      </w:pPr>
      <w:bookmarkStart w:id="3" w:name="11"/>
      <w:bookmarkEnd w:id="3"/>
      <w:r w:rsidRPr="00C14AFE">
        <w:rPr>
          <w:rFonts w:ascii="Times New Roman" w:hAnsi="Times New Roman" w:cs="Times New Roman"/>
          <w:bCs/>
          <w:sz w:val="24"/>
          <w:szCs w:val="24"/>
        </w:rPr>
        <w:t>3.2. Заказчик обязуется:</w:t>
      </w:r>
    </w:p>
    <w:p w14:paraId="6518693D" w14:textId="5B0E6753"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 обеспечить доступ специалистов Поставщика для поставки товара</w:t>
      </w:r>
      <w:r w:rsidR="00F8674A" w:rsidRPr="00C14AFE">
        <w:rPr>
          <w:rFonts w:ascii="Times New Roman" w:hAnsi="Times New Roman" w:cs="Times New Roman"/>
          <w:bCs/>
          <w:sz w:val="24"/>
          <w:szCs w:val="24"/>
        </w:rPr>
        <w:t xml:space="preserve"> и исполнения условий Договора</w:t>
      </w:r>
      <w:r w:rsidRPr="00C14AFE">
        <w:rPr>
          <w:rFonts w:ascii="Times New Roman" w:hAnsi="Times New Roman" w:cs="Times New Roman"/>
          <w:bCs/>
          <w:sz w:val="24"/>
          <w:szCs w:val="24"/>
        </w:rPr>
        <w:t>;</w:t>
      </w:r>
    </w:p>
    <w:p w14:paraId="748A2D7C"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2) в соответствии с условиями Договора принимать и оплачивать товар, поставляемый Поставщиком по Договору.</w:t>
      </w:r>
    </w:p>
    <w:p w14:paraId="73FFF690" w14:textId="77777777" w:rsidR="004A1F4D" w:rsidRPr="00C14AFE" w:rsidRDefault="004A1F4D" w:rsidP="002324C2">
      <w:pPr>
        <w:spacing w:after="0" w:line="240" w:lineRule="auto"/>
        <w:jc w:val="both"/>
        <w:rPr>
          <w:rFonts w:ascii="Times New Roman" w:hAnsi="Times New Roman" w:cs="Times New Roman"/>
          <w:b/>
          <w:bCs/>
          <w:sz w:val="24"/>
          <w:szCs w:val="24"/>
        </w:rPr>
      </w:pPr>
    </w:p>
    <w:p w14:paraId="3DA2F0B8"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4. Проверка Товара на соответствие</w:t>
      </w:r>
    </w:p>
    <w:p w14:paraId="35B55D03"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4.1. Заказчик или его представители могут проводить контроль и проверку Товара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14:paraId="09BDFD35"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4.2. Товар, поставляемый в рамках данного Договора, должны соответствовать или может быть выше стандартов, указанных в технической спецификации.</w:t>
      </w:r>
    </w:p>
    <w:p w14:paraId="58A787CF" w14:textId="575814CF"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4.3. Если результаты проверки Товара будут признаны не соответствующими требованиям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5 (пяти) рабочих дней с момента проверки.</w:t>
      </w:r>
    </w:p>
    <w:p w14:paraId="2E11FAD3"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4.4.  Ни один вышеуказанный пункт не освобождает Поставщика от других обязательств по Договору.</w:t>
      </w:r>
    </w:p>
    <w:p w14:paraId="02D03657" w14:textId="77777777" w:rsidR="004A1F4D" w:rsidRPr="00C14AFE" w:rsidRDefault="004A1F4D" w:rsidP="002324C2">
      <w:pPr>
        <w:spacing w:after="0" w:line="240" w:lineRule="auto"/>
        <w:jc w:val="both"/>
        <w:rPr>
          <w:rFonts w:ascii="Times New Roman" w:hAnsi="Times New Roman" w:cs="Times New Roman"/>
          <w:b/>
          <w:bCs/>
          <w:sz w:val="24"/>
          <w:szCs w:val="24"/>
        </w:rPr>
      </w:pPr>
    </w:p>
    <w:p w14:paraId="08C1583D"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5. Поставка Товара и документация</w:t>
      </w:r>
    </w:p>
    <w:p w14:paraId="751AF082" w14:textId="18E5FDBA"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5.1. Поставка Товара Поставщиком осуществляется в сроки, указанные в </w:t>
      </w:r>
      <w:r w:rsidR="00156584" w:rsidRPr="00C14AFE">
        <w:rPr>
          <w:rFonts w:ascii="Times New Roman" w:hAnsi="Times New Roman" w:cs="Times New Roman"/>
          <w:bCs/>
          <w:sz w:val="24"/>
          <w:szCs w:val="24"/>
        </w:rPr>
        <w:t>П</w:t>
      </w:r>
      <w:r w:rsidRPr="00C14AFE">
        <w:rPr>
          <w:rFonts w:ascii="Times New Roman" w:hAnsi="Times New Roman" w:cs="Times New Roman"/>
          <w:bCs/>
          <w:sz w:val="24"/>
          <w:szCs w:val="24"/>
        </w:rPr>
        <w:t>риложении 1 к Договору.</w:t>
      </w:r>
    </w:p>
    <w:p w14:paraId="75ACCA1A" w14:textId="102373E1" w:rsidR="00156584"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5.2. </w:t>
      </w:r>
      <w:r w:rsidR="00552553" w:rsidRPr="00C14AFE">
        <w:rPr>
          <w:rFonts w:ascii="Times New Roman" w:hAnsi="Times New Roman" w:cs="Times New Roman"/>
          <w:bCs/>
          <w:sz w:val="24"/>
          <w:szCs w:val="24"/>
        </w:rPr>
        <w:t>Поставщик должен предоставить все необходимые технические документ на Товар по запросу Заказчика</w:t>
      </w:r>
      <w:r w:rsidR="00156584" w:rsidRPr="00C14AFE">
        <w:rPr>
          <w:rFonts w:ascii="Times New Roman" w:hAnsi="Times New Roman" w:cs="Times New Roman"/>
          <w:bCs/>
          <w:sz w:val="24"/>
          <w:szCs w:val="24"/>
        </w:rPr>
        <w:t>.</w:t>
      </w:r>
    </w:p>
    <w:p w14:paraId="17BB9825" w14:textId="77777777" w:rsidR="004A1F4D" w:rsidRPr="00C14AFE" w:rsidRDefault="004A1F4D" w:rsidP="002324C2">
      <w:pPr>
        <w:spacing w:after="0" w:line="240" w:lineRule="auto"/>
        <w:jc w:val="both"/>
        <w:rPr>
          <w:rFonts w:ascii="Times New Roman" w:hAnsi="Times New Roman" w:cs="Times New Roman"/>
          <w:b/>
          <w:bCs/>
          <w:sz w:val="24"/>
          <w:szCs w:val="24"/>
        </w:rPr>
      </w:pPr>
    </w:p>
    <w:p w14:paraId="12C883CF"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6. Гарантия</w:t>
      </w:r>
    </w:p>
    <w:p w14:paraId="7CA98F94" w14:textId="4218CF1C" w:rsidR="004A1F4D" w:rsidRPr="00C14AFE" w:rsidRDefault="004A1F4D" w:rsidP="002324C2">
      <w:pPr>
        <w:spacing w:after="0" w:line="240" w:lineRule="auto"/>
        <w:jc w:val="both"/>
        <w:rPr>
          <w:rFonts w:ascii="Times New Roman" w:hAnsi="Times New Roman" w:cs="Times New Roman"/>
          <w:bCs/>
          <w:sz w:val="24"/>
          <w:szCs w:val="24"/>
        </w:rPr>
      </w:pPr>
      <w:bookmarkStart w:id="4" w:name="12"/>
      <w:bookmarkEnd w:id="4"/>
      <w:r w:rsidRPr="00C14AFE">
        <w:rPr>
          <w:rFonts w:ascii="Times New Roman" w:hAnsi="Times New Roman" w:cs="Times New Roman"/>
          <w:bCs/>
          <w:sz w:val="24"/>
          <w:szCs w:val="24"/>
        </w:rPr>
        <w:t>6.1. Поставщик гарантирует обеспечение бесперебойной, качественной и своевременной поставки Товара Заказчику.</w:t>
      </w:r>
    </w:p>
    <w:p w14:paraId="0FF60912"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6.2. Поставщик гарантирует безвозмездное исправление ошибок, недоработок и других несоответствий.</w:t>
      </w:r>
    </w:p>
    <w:p w14:paraId="6CC6A505"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14:paraId="1BB59479"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14:paraId="200DAFEA" w14:textId="77777777" w:rsidR="004A1F4D" w:rsidRPr="00C14AFE" w:rsidRDefault="004A1F4D" w:rsidP="002324C2">
      <w:pPr>
        <w:spacing w:after="0" w:line="240" w:lineRule="auto"/>
        <w:jc w:val="both"/>
        <w:rPr>
          <w:rFonts w:ascii="Times New Roman" w:hAnsi="Times New Roman" w:cs="Times New Roman"/>
          <w:b/>
          <w:bCs/>
          <w:sz w:val="24"/>
          <w:szCs w:val="24"/>
        </w:rPr>
      </w:pPr>
    </w:p>
    <w:p w14:paraId="48226233"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7. Ответственность сторон</w:t>
      </w:r>
    </w:p>
    <w:p w14:paraId="1E3AEF9A"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7.1. В случае нарушения установленных Договором сроков поставки Товара со стороны Поставщика, Заказчик вправе прекратить исполнение своих обязательств по Договору.</w:t>
      </w:r>
    </w:p>
    <w:p w14:paraId="56069E04" w14:textId="55517A92"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7.2. За исключением форс-мажорных условий, если Поставщик не может Поставить Товар в сроки, предусмотренные Договором, за неисполнение либо ненадлежащее исполнение обязательств по поставке либо устранению недостатков по Договору со стороны Поставщика,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w:t>
      </w:r>
      <w:r w:rsidR="00A20FFE" w:rsidRPr="00C14AFE">
        <w:rPr>
          <w:rFonts w:ascii="Times New Roman" w:hAnsi="Times New Roman" w:cs="Times New Roman"/>
          <w:bCs/>
          <w:sz w:val="24"/>
          <w:szCs w:val="24"/>
        </w:rPr>
        <w:t>щ</w:t>
      </w:r>
      <w:r w:rsidRPr="00C14AFE">
        <w:rPr>
          <w:rFonts w:ascii="Times New Roman" w:hAnsi="Times New Roman" w:cs="Times New Roman"/>
          <w:bCs/>
          <w:sz w:val="24"/>
          <w:szCs w:val="24"/>
        </w:rPr>
        <w:t>е исполненного обязательства за каждый день просрочки.</w:t>
      </w:r>
    </w:p>
    <w:p w14:paraId="56E8ECB3"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7.3. Выплата неустойки не освобождает Поставщика от исполнения своих обязательств по Договору.</w:t>
      </w:r>
    </w:p>
    <w:p w14:paraId="40CD626C"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7.4. Если любое изменение ведет к уменьшению стоимости или сроков, необходимых Поставщику для поставки Товара по Договору, то сумма Договора или сроки поставки Товара,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14:paraId="2245A972"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7.5.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 w:name="13"/>
      <w:bookmarkEnd w:id="5"/>
    </w:p>
    <w:p w14:paraId="65823694" w14:textId="77777777" w:rsidR="004A1F4D" w:rsidRPr="00C14AFE" w:rsidRDefault="004A1F4D" w:rsidP="002324C2">
      <w:pPr>
        <w:spacing w:after="0" w:line="240" w:lineRule="auto"/>
        <w:jc w:val="both"/>
        <w:rPr>
          <w:rFonts w:ascii="Times New Roman" w:hAnsi="Times New Roman" w:cs="Times New Roman"/>
          <w:b/>
          <w:bCs/>
          <w:sz w:val="24"/>
          <w:szCs w:val="24"/>
        </w:rPr>
      </w:pPr>
    </w:p>
    <w:p w14:paraId="4F74C67F"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8. Срок действия и условия расторжения договора</w:t>
      </w:r>
    </w:p>
    <w:p w14:paraId="07129894" w14:textId="0E87F5AA"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8.1. Договор вступает в силу с даты подписания</w:t>
      </w:r>
      <w:r w:rsidRPr="00C14AFE">
        <w:rPr>
          <w:rFonts w:ascii="Times New Roman" w:hAnsi="Times New Roman" w:cs="Times New Roman"/>
          <w:bCs/>
          <w:sz w:val="24"/>
          <w:szCs w:val="24"/>
          <w:lang w:val="kk-KZ"/>
        </w:rPr>
        <w:t xml:space="preserve"> и действует до __ ___________</w:t>
      </w:r>
      <w:proofErr w:type="gramStart"/>
      <w:r w:rsidRPr="00C14AFE">
        <w:rPr>
          <w:rFonts w:ascii="Times New Roman" w:hAnsi="Times New Roman" w:cs="Times New Roman"/>
          <w:bCs/>
          <w:sz w:val="24"/>
          <w:szCs w:val="24"/>
          <w:lang w:val="kk-KZ"/>
        </w:rPr>
        <w:t>_  20</w:t>
      </w:r>
      <w:r w:rsidR="005E3847" w:rsidRPr="00C14AFE">
        <w:rPr>
          <w:rFonts w:ascii="Times New Roman" w:hAnsi="Times New Roman" w:cs="Times New Roman"/>
          <w:bCs/>
          <w:sz w:val="24"/>
          <w:szCs w:val="24"/>
          <w:lang w:val="kk-KZ"/>
        </w:rPr>
        <w:t>2</w:t>
      </w:r>
      <w:r w:rsidR="00051AB5" w:rsidRPr="00C14AFE">
        <w:rPr>
          <w:rFonts w:ascii="Times New Roman" w:hAnsi="Times New Roman" w:cs="Times New Roman"/>
          <w:bCs/>
          <w:sz w:val="24"/>
          <w:szCs w:val="24"/>
          <w:lang w:val="kk-KZ"/>
        </w:rPr>
        <w:t>3</w:t>
      </w:r>
      <w:proofErr w:type="gramEnd"/>
      <w:r w:rsidRPr="00C14AFE">
        <w:rPr>
          <w:rFonts w:ascii="Times New Roman" w:hAnsi="Times New Roman" w:cs="Times New Roman"/>
          <w:bCs/>
          <w:sz w:val="24"/>
          <w:szCs w:val="24"/>
          <w:lang w:val="kk-KZ"/>
        </w:rPr>
        <w:t xml:space="preserve"> года</w:t>
      </w:r>
      <w:r w:rsidRPr="00C14AFE">
        <w:rPr>
          <w:rFonts w:ascii="Times New Roman" w:hAnsi="Times New Roman" w:cs="Times New Roman"/>
          <w:bCs/>
          <w:sz w:val="24"/>
          <w:szCs w:val="24"/>
        </w:rPr>
        <w:t xml:space="preserve"> включительно.</w:t>
      </w:r>
    </w:p>
    <w:p w14:paraId="6F7418A4"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 либо прав на совершение действий или применение санкций, которые были или будут впоследствии предъявлены Заказчику.</w:t>
      </w:r>
    </w:p>
    <w:p w14:paraId="53E2323B"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8.3.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p>
    <w:p w14:paraId="27ADD594"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14:paraId="52E767EE"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14:paraId="128AF526"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 если Поставщик не может поставить Товар в сроки, предусмотренные Договором, или в течение периода продления настоящего Договора, предоставленного Заказчиком;</w:t>
      </w:r>
    </w:p>
    <w:p w14:paraId="77EB648E"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2) если Поставщик не может выполнить свои обязательства по Договору.</w:t>
      </w:r>
    </w:p>
    <w:p w14:paraId="1C7D8CCE"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8.6. Договор может быть расторгнут по соглашению сторон.</w:t>
      </w:r>
    </w:p>
    <w:p w14:paraId="178F7FFF" w14:textId="77777777" w:rsidR="004A1F4D" w:rsidRPr="00C14AFE" w:rsidRDefault="004A1F4D" w:rsidP="002324C2">
      <w:pPr>
        <w:spacing w:after="0" w:line="240" w:lineRule="auto"/>
        <w:jc w:val="both"/>
        <w:rPr>
          <w:rFonts w:ascii="Times New Roman" w:hAnsi="Times New Roman" w:cs="Times New Roman"/>
          <w:b/>
          <w:bCs/>
          <w:sz w:val="24"/>
          <w:szCs w:val="24"/>
        </w:rPr>
      </w:pPr>
      <w:bookmarkStart w:id="6" w:name="14"/>
      <w:bookmarkEnd w:id="6"/>
    </w:p>
    <w:p w14:paraId="772E2636" w14:textId="77777777" w:rsidR="004A1F4D" w:rsidRPr="00C14AFE" w:rsidRDefault="004A1F4D" w:rsidP="002324C2">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9. Форс-мажор</w:t>
      </w:r>
    </w:p>
    <w:p w14:paraId="1072D318"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9.1. Стороны не несут ответственность за неисполнение условий Договора, если оно явилось результатом форс-мажорных обстоятельств.</w:t>
      </w:r>
    </w:p>
    <w:p w14:paraId="2018F8F7"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9.2.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14:paraId="7913ECE0"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9.3.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w:t>
      </w:r>
      <w:r w:rsidRPr="00C14AFE">
        <w:rPr>
          <w:rFonts w:ascii="Times New Roman" w:hAnsi="Times New Roman" w:cs="Times New Roman"/>
          <w:bCs/>
          <w:sz w:val="24"/>
          <w:szCs w:val="24"/>
        </w:rPr>
        <w:lastRenderedPageBreak/>
        <w:t>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0C7342B7" w14:textId="77777777" w:rsidR="004A1F4D" w:rsidRPr="00C14AFE" w:rsidRDefault="004A1F4D" w:rsidP="002324C2">
      <w:pPr>
        <w:spacing w:after="0" w:line="240" w:lineRule="auto"/>
        <w:jc w:val="both"/>
        <w:rPr>
          <w:rFonts w:ascii="Times New Roman" w:hAnsi="Times New Roman" w:cs="Times New Roman"/>
          <w:b/>
          <w:bCs/>
          <w:sz w:val="24"/>
          <w:szCs w:val="24"/>
        </w:rPr>
      </w:pPr>
    </w:p>
    <w:p w14:paraId="3CD32B57" w14:textId="77777777" w:rsidR="004A1F4D" w:rsidRPr="00C14AFE" w:rsidRDefault="004A1F4D" w:rsidP="00C32EA3">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10. Решение спорных вопросов</w:t>
      </w:r>
    </w:p>
    <w:p w14:paraId="0858C5E0" w14:textId="10E83AAD"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10.1. Заказчик и Поставщик должны прилагать все усилия к тому, чтобы разрешать в процессе переговоров все разногласия или споры, возникающие между ними по Договору или в связи с ним.</w:t>
      </w:r>
    </w:p>
    <w:p w14:paraId="50ABD46D"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10.2. Если в течение 20 (двадцати)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6B014052" w14:textId="77777777" w:rsidR="004A1F4D" w:rsidRPr="00C14AFE" w:rsidRDefault="004A1F4D" w:rsidP="002324C2">
      <w:pPr>
        <w:spacing w:after="0" w:line="240" w:lineRule="auto"/>
        <w:jc w:val="both"/>
        <w:rPr>
          <w:rFonts w:ascii="Times New Roman" w:hAnsi="Times New Roman" w:cs="Times New Roman"/>
          <w:b/>
          <w:bCs/>
          <w:sz w:val="24"/>
          <w:szCs w:val="24"/>
        </w:rPr>
      </w:pPr>
    </w:p>
    <w:p w14:paraId="2A0D8B1E" w14:textId="77777777" w:rsidR="004A1F4D" w:rsidRPr="00C14AFE" w:rsidRDefault="004A1F4D" w:rsidP="00C32EA3">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11. Уведомление</w:t>
      </w:r>
    </w:p>
    <w:p w14:paraId="39FE5F68" w14:textId="2D76195E"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11.1. Любое уведомление, которое одна сторона направляет другой стороне в соответствии с Договором, </w:t>
      </w:r>
      <w:r w:rsidR="00051AB5" w:rsidRPr="00C14AFE">
        <w:rPr>
          <w:rFonts w:ascii="Times New Roman" w:hAnsi="Times New Roman" w:cs="Times New Roman"/>
          <w:bCs/>
          <w:sz w:val="24"/>
          <w:szCs w:val="24"/>
        </w:rPr>
        <w:t xml:space="preserve">направляется </w:t>
      </w:r>
      <w:r w:rsidRPr="00C14AFE">
        <w:rPr>
          <w:rFonts w:ascii="Times New Roman" w:hAnsi="Times New Roman" w:cs="Times New Roman"/>
          <w:bCs/>
          <w:sz w:val="24"/>
          <w:szCs w:val="24"/>
        </w:rPr>
        <w:t>в виде письма, телеграммы, телекса или факса с последующим предоставлением оригинала.</w:t>
      </w:r>
    </w:p>
    <w:p w14:paraId="6E9EE462"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11.2.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60AC6801" w14:textId="77777777" w:rsidR="004A1F4D" w:rsidRPr="00C14AFE" w:rsidRDefault="004A1F4D" w:rsidP="002324C2">
      <w:pPr>
        <w:spacing w:after="0" w:line="240" w:lineRule="auto"/>
        <w:jc w:val="both"/>
        <w:rPr>
          <w:rFonts w:ascii="Times New Roman" w:hAnsi="Times New Roman" w:cs="Times New Roman"/>
          <w:b/>
          <w:bCs/>
          <w:sz w:val="24"/>
          <w:szCs w:val="24"/>
        </w:rPr>
      </w:pPr>
    </w:p>
    <w:p w14:paraId="511ED77D" w14:textId="77777777" w:rsidR="004A1F4D" w:rsidRPr="00C14AFE" w:rsidRDefault="004A1F4D" w:rsidP="00C32EA3">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12. Прочие условия</w:t>
      </w:r>
      <w:bookmarkStart w:id="7" w:name="15"/>
      <w:bookmarkEnd w:id="7"/>
    </w:p>
    <w:p w14:paraId="03B68367"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12.1. Налоги и другие обязательные платежи в бюджет подлежат уплате в соответствии с налоговым законодательством Республики Казахстан.</w:t>
      </w:r>
    </w:p>
    <w:p w14:paraId="0BDBADFC"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12.2.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p>
    <w:p w14:paraId="05AE4C6E" w14:textId="0C0602FF"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 xml:space="preserve">12.3. Внесение изменений в заключенный Договор при условии неизменности качества и других условий, явившихся </w:t>
      </w:r>
      <w:proofErr w:type="gramStart"/>
      <w:r w:rsidRPr="00C14AFE">
        <w:rPr>
          <w:rFonts w:ascii="Times New Roman" w:hAnsi="Times New Roman" w:cs="Times New Roman"/>
          <w:bCs/>
          <w:sz w:val="24"/>
          <w:szCs w:val="24"/>
        </w:rPr>
        <w:t xml:space="preserve">основой выбора </w:t>
      </w:r>
      <w:r w:rsidR="00B42B8C" w:rsidRPr="00C14AFE">
        <w:rPr>
          <w:rFonts w:ascii="Times New Roman" w:hAnsi="Times New Roman" w:cs="Times New Roman"/>
          <w:bCs/>
          <w:sz w:val="24"/>
          <w:szCs w:val="24"/>
        </w:rPr>
        <w:t>П</w:t>
      </w:r>
      <w:r w:rsidRPr="00C14AFE">
        <w:rPr>
          <w:rFonts w:ascii="Times New Roman" w:hAnsi="Times New Roman" w:cs="Times New Roman"/>
          <w:bCs/>
          <w:sz w:val="24"/>
          <w:szCs w:val="24"/>
        </w:rPr>
        <w:t>оставщика</w:t>
      </w:r>
      <w:proofErr w:type="gramEnd"/>
      <w:r w:rsidRPr="00C14AFE">
        <w:rPr>
          <w:rFonts w:ascii="Times New Roman" w:hAnsi="Times New Roman" w:cs="Times New Roman"/>
          <w:bCs/>
          <w:sz w:val="24"/>
          <w:szCs w:val="24"/>
        </w:rPr>
        <w:t xml:space="preserve"> допускается:</w:t>
      </w:r>
    </w:p>
    <w:p w14:paraId="0AB6CE10" w14:textId="77777777" w:rsidR="004A1F4D" w:rsidRPr="00C14AFE" w:rsidRDefault="004A1F4D" w:rsidP="00B42B8C">
      <w:pPr>
        <w:spacing w:after="0" w:line="240" w:lineRule="auto"/>
        <w:ind w:left="567"/>
        <w:jc w:val="both"/>
        <w:rPr>
          <w:rFonts w:ascii="Times New Roman" w:hAnsi="Times New Roman" w:cs="Times New Roman"/>
          <w:bCs/>
          <w:sz w:val="24"/>
          <w:szCs w:val="24"/>
        </w:rPr>
      </w:pPr>
      <w:r w:rsidRPr="00C14AFE">
        <w:rPr>
          <w:rFonts w:ascii="Times New Roman" w:hAnsi="Times New Roman" w:cs="Times New Roman"/>
          <w:bCs/>
          <w:sz w:val="24"/>
          <w:szCs w:val="24"/>
        </w:rPr>
        <w:t>1) в части уменьшения либо увеличения суммы Договора, связанной с уменьшением либо увеличением количества поставляемого Товара, при условии неизменности цены за единицу Товара, указанных в Договоре;</w:t>
      </w:r>
    </w:p>
    <w:p w14:paraId="220BF4D6" w14:textId="77777777" w:rsidR="004A1F4D" w:rsidRPr="00C14AFE" w:rsidRDefault="004A1F4D" w:rsidP="00B42B8C">
      <w:pPr>
        <w:spacing w:after="0" w:line="240" w:lineRule="auto"/>
        <w:ind w:left="567"/>
        <w:jc w:val="both"/>
        <w:rPr>
          <w:rFonts w:ascii="Times New Roman" w:hAnsi="Times New Roman" w:cs="Times New Roman"/>
          <w:bCs/>
          <w:sz w:val="24"/>
          <w:szCs w:val="24"/>
        </w:rPr>
      </w:pPr>
      <w:r w:rsidRPr="00C14AFE">
        <w:rPr>
          <w:rFonts w:ascii="Times New Roman" w:hAnsi="Times New Roman" w:cs="Times New Roman"/>
          <w:bCs/>
          <w:sz w:val="24"/>
          <w:szCs w:val="24"/>
        </w:rPr>
        <w:t>2) по взаимному согласию Сторон в части уменьшения цены на Товар и соответственно суммы Договора.</w:t>
      </w:r>
    </w:p>
    <w:p w14:paraId="3FBC71FC"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12.4. Передача обязанностей одной из Сторон по Договору допускается только с письменного согласия другой Стороны.</w:t>
      </w:r>
    </w:p>
    <w:p w14:paraId="3B6DABE3" w14:textId="77777777"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12.5. Договор составлен в двух экземплярах на русском языке, по одному экземпляру для каждой из Сторон.</w:t>
      </w:r>
    </w:p>
    <w:p w14:paraId="7967E70C" w14:textId="2B1DF16A" w:rsidR="004A1F4D" w:rsidRPr="00C14AFE" w:rsidRDefault="004A1F4D" w:rsidP="002324C2">
      <w:pPr>
        <w:spacing w:after="0" w:line="240" w:lineRule="auto"/>
        <w:jc w:val="both"/>
        <w:rPr>
          <w:rFonts w:ascii="Times New Roman" w:hAnsi="Times New Roman" w:cs="Times New Roman"/>
          <w:bCs/>
          <w:sz w:val="24"/>
          <w:szCs w:val="24"/>
        </w:rPr>
      </w:pPr>
      <w:r w:rsidRPr="00C14AFE">
        <w:rPr>
          <w:rFonts w:ascii="Times New Roman" w:hAnsi="Times New Roman" w:cs="Times New Roman"/>
          <w:bCs/>
          <w:sz w:val="24"/>
          <w:szCs w:val="24"/>
        </w:rPr>
        <w:t>12.6. В части, неурегулированн</w:t>
      </w:r>
      <w:r w:rsidR="00B42B8C" w:rsidRPr="00C14AFE">
        <w:rPr>
          <w:rFonts w:ascii="Times New Roman" w:hAnsi="Times New Roman" w:cs="Times New Roman"/>
          <w:bCs/>
          <w:sz w:val="24"/>
          <w:szCs w:val="24"/>
        </w:rPr>
        <w:t xml:space="preserve">ых </w:t>
      </w:r>
      <w:r w:rsidRPr="00C14AFE">
        <w:rPr>
          <w:rFonts w:ascii="Times New Roman" w:hAnsi="Times New Roman" w:cs="Times New Roman"/>
          <w:bCs/>
          <w:sz w:val="24"/>
          <w:szCs w:val="24"/>
        </w:rPr>
        <w:t>Договором</w:t>
      </w:r>
      <w:r w:rsidR="00B42B8C" w:rsidRPr="00C14AFE">
        <w:rPr>
          <w:rFonts w:ascii="Times New Roman" w:hAnsi="Times New Roman" w:cs="Times New Roman"/>
          <w:bCs/>
          <w:sz w:val="24"/>
          <w:szCs w:val="24"/>
        </w:rPr>
        <w:t xml:space="preserve"> вопросов</w:t>
      </w:r>
      <w:r w:rsidRPr="00C14AFE">
        <w:rPr>
          <w:rFonts w:ascii="Times New Roman" w:hAnsi="Times New Roman" w:cs="Times New Roman"/>
          <w:bCs/>
          <w:sz w:val="24"/>
          <w:szCs w:val="24"/>
        </w:rPr>
        <w:t>, Стороны руководствуются законодательством Республики Казахстан.</w:t>
      </w:r>
    </w:p>
    <w:p w14:paraId="2217B16B" w14:textId="77777777" w:rsidR="004A1F4D" w:rsidRPr="00C14AFE" w:rsidRDefault="004A1F4D" w:rsidP="002324C2">
      <w:pPr>
        <w:spacing w:after="0" w:line="240" w:lineRule="auto"/>
        <w:jc w:val="both"/>
        <w:rPr>
          <w:rFonts w:ascii="Times New Roman" w:hAnsi="Times New Roman" w:cs="Times New Roman"/>
          <w:b/>
          <w:bCs/>
          <w:sz w:val="24"/>
          <w:szCs w:val="24"/>
          <w:lang w:val="kk-KZ"/>
        </w:rPr>
      </w:pPr>
    </w:p>
    <w:p w14:paraId="7D4D87DA" w14:textId="77777777" w:rsidR="004A1F4D" w:rsidRPr="00C14AFE" w:rsidRDefault="004A1F4D" w:rsidP="002324C2">
      <w:pPr>
        <w:spacing w:after="0" w:line="240" w:lineRule="auto"/>
        <w:jc w:val="both"/>
        <w:rPr>
          <w:rFonts w:ascii="Times New Roman" w:hAnsi="Times New Roman" w:cs="Times New Roman"/>
          <w:b/>
          <w:bCs/>
          <w:sz w:val="24"/>
          <w:szCs w:val="24"/>
          <w:lang w:val="kk-KZ"/>
        </w:rPr>
      </w:pPr>
    </w:p>
    <w:p w14:paraId="26F33EED" w14:textId="21463E2E" w:rsidR="0060427E" w:rsidRPr="00C14AFE" w:rsidRDefault="0060427E" w:rsidP="0060427E">
      <w:pPr>
        <w:spacing w:after="0" w:line="240" w:lineRule="auto"/>
        <w:jc w:val="center"/>
        <w:rPr>
          <w:rFonts w:ascii="Times New Roman" w:hAnsi="Times New Roman" w:cs="Times New Roman"/>
          <w:b/>
          <w:bCs/>
          <w:sz w:val="24"/>
          <w:szCs w:val="24"/>
        </w:rPr>
      </w:pPr>
      <w:r w:rsidRPr="00C14AFE">
        <w:rPr>
          <w:rFonts w:ascii="Times New Roman" w:hAnsi="Times New Roman" w:cs="Times New Roman"/>
          <w:b/>
          <w:bCs/>
          <w:sz w:val="24"/>
          <w:szCs w:val="24"/>
        </w:rPr>
        <w:t>13. Реквизиты Сторон</w:t>
      </w:r>
    </w:p>
    <w:p w14:paraId="1ECC3FC2" w14:textId="1CB6AF2D" w:rsidR="00B42B8C" w:rsidRPr="00C14AFE" w:rsidRDefault="00B42B8C" w:rsidP="0060427E">
      <w:pPr>
        <w:spacing w:after="0" w:line="240" w:lineRule="auto"/>
        <w:jc w:val="center"/>
        <w:rPr>
          <w:rFonts w:ascii="Times New Roman" w:hAnsi="Times New Roman" w:cs="Times New Roman"/>
          <w:b/>
          <w:bC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97"/>
        <w:gridCol w:w="5098"/>
      </w:tblGrid>
      <w:tr w:rsidR="00B42B8C" w:rsidRPr="00C14AFE" w14:paraId="6EC77021" w14:textId="77777777" w:rsidTr="00AA303C">
        <w:tc>
          <w:tcPr>
            <w:tcW w:w="5097" w:type="dxa"/>
          </w:tcPr>
          <w:p w14:paraId="341F7ED0" w14:textId="4B0056A4" w:rsidR="00B42B8C" w:rsidRPr="00C14AFE" w:rsidRDefault="00B42B8C" w:rsidP="00B42B8C">
            <w:pPr>
              <w:jc w:val="both"/>
              <w:rPr>
                <w:rFonts w:ascii="Times New Roman" w:hAnsi="Times New Roman" w:cs="Times New Roman"/>
                <w:b/>
                <w:bCs/>
                <w:sz w:val="24"/>
                <w:szCs w:val="24"/>
              </w:rPr>
            </w:pPr>
            <w:r w:rsidRPr="00C14AFE">
              <w:rPr>
                <w:rFonts w:ascii="Times New Roman" w:hAnsi="Times New Roman" w:cs="Times New Roman"/>
                <w:b/>
                <w:bCs/>
                <w:sz w:val="24"/>
                <w:szCs w:val="24"/>
              </w:rPr>
              <w:t>Заказчик:</w:t>
            </w:r>
            <w:r w:rsidRPr="00C14AFE">
              <w:rPr>
                <w:rFonts w:ascii="Times New Roman" w:hAnsi="Times New Roman" w:cs="Times New Roman"/>
                <w:bCs/>
                <w:sz w:val="24"/>
                <w:szCs w:val="24"/>
              </w:rPr>
              <w:br/>
            </w:r>
            <w:r w:rsidR="00E57632" w:rsidRPr="00C14AFE">
              <w:rPr>
                <w:rFonts w:ascii="Times New Roman" w:hAnsi="Times New Roman" w:cs="Times New Roman"/>
                <w:b/>
                <w:bCs/>
                <w:sz w:val="24"/>
                <w:szCs w:val="24"/>
              </w:rPr>
              <w:t>НАО «ВКТУ имени Д.Серикбаева»</w:t>
            </w:r>
          </w:p>
          <w:p w14:paraId="1F01EA6A" w14:textId="77777777" w:rsidR="00E57632" w:rsidRPr="00C14AFE" w:rsidRDefault="00E57632" w:rsidP="00B42B8C">
            <w:pPr>
              <w:pStyle w:val="a7"/>
              <w:rPr>
                <w:rFonts w:ascii="Times New Roman" w:hAnsi="Times New Roman" w:cs="Times New Roman"/>
              </w:rPr>
            </w:pPr>
            <w:r w:rsidRPr="00C14AFE">
              <w:rPr>
                <w:rFonts w:ascii="Times New Roman" w:hAnsi="Times New Roman" w:cs="Times New Roman"/>
              </w:rPr>
              <w:t>070004, г. Усть-Каменогорск, ул. Серикбаева, 19</w:t>
            </w:r>
          </w:p>
          <w:p w14:paraId="2F517913" w14:textId="77777777" w:rsidR="00E57632" w:rsidRPr="00C14AFE" w:rsidRDefault="00E57632" w:rsidP="00B42B8C">
            <w:pPr>
              <w:pStyle w:val="a7"/>
              <w:rPr>
                <w:rFonts w:ascii="Times New Roman" w:hAnsi="Times New Roman" w:cs="Times New Roman"/>
              </w:rPr>
            </w:pPr>
            <w:r w:rsidRPr="00C14AFE">
              <w:rPr>
                <w:rFonts w:ascii="Times New Roman" w:hAnsi="Times New Roman" w:cs="Times New Roman"/>
              </w:rPr>
              <w:t>Тел./факс (8-72-32) 26-74-09</w:t>
            </w:r>
          </w:p>
          <w:p w14:paraId="0E7D461B" w14:textId="2171DBCE" w:rsidR="00E57632" w:rsidRPr="00C14AFE" w:rsidRDefault="00120981" w:rsidP="00B42B8C">
            <w:pPr>
              <w:pStyle w:val="a7"/>
              <w:rPr>
                <w:rFonts w:ascii="Times New Roman" w:hAnsi="Times New Roman" w:cs="Times New Roman"/>
              </w:rPr>
            </w:pPr>
            <w:hyperlink r:id="rId7" w:history="1">
              <w:r w:rsidR="00E57632" w:rsidRPr="00C14AFE">
                <w:rPr>
                  <w:rStyle w:val="a4"/>
                  <w:rFonts w:ascii="Times New Roman" w:hAnsi="Times New Roman" w:cs="Times New Roman"/>
                  <w:lang w:val="en-US"/>
                </w:rPr>
                <w:t>kense</w:t>
              </w:r>
              <w:r w:rsidR="00E57632" w:rsidRPr="00C14AFE">
                <w:rPr>
                  <w:rStyle w:val="a4"/>
                  <w:rFonts w:ascii="Times New Roman" w:hAnsi="Times New Roman" w:cs="Times New Roman"/>
                </w:rPr>
                <w:t>@</w:t>
              </w:r>
              <w:r w:rsidR="00E57632" w:rsidRPr="00C14AFE">
                <w:rPr>
                  <w:rStyle w:val="a4"/>
                  <w:rFonts w:ascii="Times New Roman" w:hAnsi="Times New Roman" w:cs="Times New Roman"/>
                  <w:lang w:val="en-US"/>
                </w:rPr>
                <w:t>edu</w:t>
              </w:r>
              <w:r w:rsidR="00E57632" w:rsidRPr="00C14AFE">
                <w:rPr>
                  <w:rStyle w:val="a4"/>
                  <w:rFonts w:ascii="Times New Roman" w:hAnsi="Times New Roman" w:cs="Times New Roman"/>
                </w:rPr>
                <w:t>.</w:t>
              </w:r>
              <w:r w:rsidR="00E57632" w:rsidRPr="00C14AFE">
                <w:rPr>
                  <w:rStyle w:val="a4"/>
                  <w:rFonts w:ascii="Times New Roman" w:hAnsi="Times New Roman" w:cs="Times New Roman"/>
                  <w:lang w:val="en-US"/>
                </w:rPr>
                <w:t>ektu</w:t>
              </w:r>
              <w:r w:rsidR="00E57632" w:rsidRPr="00C14AFE">
                <w:rPr>
                  <w:rStyle w:val="a4"/>
                  <w:rFonts w:ascii="Times New Roman" w:hAnsi="Times New Roman" w:cs="Times New Roman"/>
                </w:rPr>
                <w:t>.</w:t>
              </w:r>
              <w:r w:rsidR="00E57632" w:rsidRPr="00C14AFE">
                <w:rPr>
                  <w:rStyle w:val="a4"/>
                  <w:rFonts w:ascii="Times New Roman" w:hAnsi="Times New Roman" w:cs="Times New Roman"/>
                  <w:lang w:val="en-US"/>
                </w:rPr>
                <w:t>kz</w:t>
              </w:r>
            </w:hyperlink>
          </w:p>
          <w:p w14:paraId="50AA5117" w14:textId="0D46624F" w:rsidR="00B42B8C" w:rsidRPr="00C14AFE" w:rsidRDefault="00E57632" w:rsidP="00B42B8C">
            <w:pPr>
              <w:pStyle w:val="a7"/>
              <w:rPr>
                <w:rFonts w:ascii="Times New Roman" w:hAnsi="Times New Roman" w:cs="Times New Roman"/>
              </w:rPr>
            </w:pPr>
            <w:r w:rsidRPr="00C14AFE">
              <w:rPr>
                <w:rFonts w:ascii="Times New Roman" w:hAnsi="Times New Roman" w:cs="Times New Roman"/>
              </w:rPr>
              <w:t>БИН 010440002379</w:t>
            </w:r>
          </w:p>
          <w:p w14:paraId="61899A3B" w14:textId="77777777" w:rsidR="009C177C" w:rsidRPr="0009333C" w:rsidRDefault="009C177C" w:rsidP="009C177C">
            <w:pPr>
              <w:pStyle w:val="a7"/>
              <w:rPr>
                <w:rFonts w:ascii="Times New Roman" w:hAnsi="Times New Roman" w:cs="Times New Roman"/>
              </w:rPr>
            </w:pPr>
            <w:r w:rsidRPr="002E3DE6">
              <w:rPr>
                <w:rFonts w:ascii="Times New Roman" w:hAnsi="Times New Roman" w:cs="Times New Roman"/>
              </w:rPr>
              <w:t xml:space="preserve">АО «Банк </w:t>
            </w:r>
            <w:proofErr w:type="spellStart"/>
            <w:r w:rsidRPr="002E3DE6">
              <w:rPr>
                <w:rFonts w:ascii="Times New Roman" w:hAnsi="Times New Roman" w:cs="Times New Roman"/>
              </w:rPr>
              <w:t>ЦентрКредит</w:t>
            </w:r>
            <w:proofErr w:type="spellEnd"/>
            <w:r w:rsidRPr="002E3DE6">
              <w:rPr>
                <w:rFonts w:ascii="Times New Roman" w:hAnsi="Times New Roman" w:cs="Times New Roman"/>
              </w:rPr>
              <w:t>»:</w:t>
            </w:r>
          </w:p>
          <w:p w14:paraId="76EEAF68" w14:textId="77777777" w:rsidR="009C177C" w:rsidRDefault="009C177C" w:rsidP="009C177C">
            <w:pPr>
              <w:pStyle w:val="a7"/>
              <w:rPr>
                <w:rFonts w:ascii="Times New Roman" w:hAnsi="Times New Roman" w:cs="Times New Roman"/>
              </w:rPr>
            </w:pPr>
            <w:r w:rsidRPr="003F47FD">
              <w:rPr>
                <w:rFonts w:ascii="Times New Roman" w:hAnsi="Times New Roman" w:cs="Times New Roman"/>
              </w:rPr>
              <w:t>БИК (SWIFT) KCJBKZKX</w:t>
            </w:r>
          </w:p>
          <w:p w14:paraId="3DCC3127" w14:textId="77777777" w:rsidR="009C177C" w:rsidRPr="0009333C" w:rsidRDefault="009C177C" w:rsidP="009C177C">
            <w:pPr>
              <w:pStyle w:val="a7"/>
              <w:rPr>
                <w:rFonts w:ascii="Times New Roman" w:hAnsi="Times New Roman" w:cs="Times New Roman"/>
              </w:rPr>
            </w:pPr>
            <w:r w:rsidRPr="0009333C">
              <w:rPr>
                <w:rFonts w:ascii="Times New Roman" w:hAnsi="Times New Roman" w:cs="Times New Roman"/>
              </w:rPr>
              <w:t xml:space="preserve">ИИК </w:t>
            </w:r>
            <w:r w:rsidRPr="003F47FD">
              <w:rPr>
                <w:rFonts w:ascii="Times New Roman" w:hAnsi="Times New Roman" w:cs="Times New Roman"/>
              </w:rPr>
              <w:t>KZ468562203127903056</w:t>
            </w:r>
          </w:p>
          <w:p w14:paraId="1B6673E6" w14:textId="77777777" w:rsidR="00B42B8C" w:rsidRPr="00C14AFE" w:rsidRDefault="00B42B8C" w:rsidP="004775C6">
            <w:pPr>
              <w:pStyle w:val="a7"/>
              <w:rPr>
                <w:rFonts w:ascii="Times New Roman" w:hAnsi="Times New Roman" w:cs="Times New Roman"/>
                <w:bCs/>
                <w:sz w:val="24"/>
                <w:szCs w:val="24"/>
              </w:rPr>
            </w:pPr>
          </w:p>
        </w:tc>
        <w:tc>
          <w:tcPr>
            <w:tcW w:w="5098" w:type="dxa"/>
          </w:tcPr>
          <w:p w14:paraId="4478F122" w14:textId="5E59E61F" w:rsidR="00B42B8C" w:rsidRPr="00C14AFE" w:rsidRDefault="00B42B8C" w:rsidP="00B42B8C">
            <w:pPr>
              <w:rPr>
                <w:rFonts w:ascii="Times New Roman" w:hAnsi="Times New Roman" w:cs="Times New Roman"/>
                <w:b/>
                <w:sz w:val="24"/>
                <w:szCs w:val="24"/>
              </w:rPr>
            </w:pPr>
            <w:r w:rsidRPr="00C14AFE">
              <w:rPr>
                <w:rFonts w:ascii="Times New Roman" w:hAnsi="Times New Roman" w:cs="Times New Roman"/>
                <w:b/>
                <w:sz w:val="24"/>
                <w:szCs w:val="24"/>
              </w:rPr>
              <w:t>Поставщик:</w:t>
            </w:r>
          </w:p>
        </w:tc>
      </w:tr>
      <w:tr w:rsidR="00B42B8C" w:rsidRPr="00C14AFE" w14:paraId="65EBE6BF" w14:textId="77777777" w:rsidTr="00AA303C">
        <w:tc>
          <w:tcPr>
            <w:tcW w:w="5097" w:type="dxa"/>
          </w:tcPr>
          <w:p w14:paraId="2E7AC65B" w14:textId="411D36A9" w:rsidR="00B42B8C" w:rsidRPr="00C14AFE" w:rsidRDefault="008A156A" w:rsidP="00B42B8C">
            <w:pPr>
              <w:pStyle w:val="a7"/>
              <w:rPr>
                <w:rFonts w:ascii="Times New Roman" w:hAnsi="Times New Roman" w:cs="Times New Roman"/>
                <w:b/>
              </w:rPr>
            </w:pPr>
            <w:r w:rsidRPr="00C14AFE">
              <w:rPr>
                <w:rFonts w:ascii="Times New Roman" w:hAnsi="Times New Roman" w:cs="Times New Roman"/>
                <w:b/>
              </w:rPr>
              <w:t>Председатель правления-ректор</w:t>
            </w:r>
          </w:p>
          <w:p w14:paraId="37186235" w14:textId="77777777" w:rsidR="00B42B8C" w:rsidRPr="00C14AFE" w:rsidRDefault="00B42B8C" w:rsidP="00B42B8C">
            <w:pPr>
              <w:pStyle w:val="a7"/>
              <w:rPr>
                <w:rFonts w:ascii="Times New Roman" w:hAnsi="Times New Roman" w:cs="Times New Roman"/>
                <w:b/>
              </w:rPr>
            </w:pPr>
          </w:p>
          <w:p w14:paraId="3D7C5A3B" w14:textId="7B25FC0E" w:rsidR="00B42B8C" w:rsidRPr="00C14AFE" w:rsidRDefault="00B42B8C" w:rsidP="00B42B8C">
            <w:pPr>
              <w:pStyle w:val="a7"/>
              <w:rPr>
                <w:rFonts w:ascii="Times New Roman" w:hAnsi="Times New Roman" w:cs="Times New Roman"/>
                <w:b/>
              </w:rPr>
            </w:pPr>
            <w:r w:rsidRPr="00C14AFE">
              <w:rPr>
                <w:rFonts w:ascii="Times New Roman" w:hAnsi="Times New Roman" w:cs="Times New Roman"/>
                <w:b/>
              </w:rPr>
              <w:t xml:space="preserve">__________________ </w:t>
            </w:r>
            <w:r w:rsidR="00ED1585" w:rsidRPr="00C14AFE">
              <w:rPr>
                <w:rFonts w:ascii="Times New Roman" w:hAnsi="Times New Roman" w:cs="Times New Roman"/>
                <w:b/>
              </w:rPr>
              <w:t>Рахметуллина С.Ж.</w:t>
            </w:r>
          </w:p>
          <w:p w14:paraId="74258677" w14:textId="669E4E24" w:rsidR="00B42B8C" w:rsidRPr="00C14AFE" w:rsidRDefault="00B42B8C" w:rsidP="00B42B8C">
            <w:pPr>
              <w:rPr>
                <w:rFonts w:ascii="Times New Roman" w:hAnsi="Times New Roman" w:cs="Times New Roman"/>
                <w:bCs/>
                <w:sz w:val="24"/>
                <w:szCs w:val="24"/>
              </w:rPr>
            </w:pPr>
            <w:r w:rsidRPr="00C14AFE">
              <w:rPr>
                <w:rFonts w:ascii="Times New Roman" w:hAnsi="Times New Roman" w:cs="Times New Roman"/>
              </w:rPr>
              <w:t>М.П.</w:t>
            </w:r>
          </w:p>
        </w:tc>
        <w:tc>
          <w:tcPr>
            <w:tcW w:w="5098" w:type="dxa"/>
          </w:tcPr>
          <w:p w14:paraId="2875EE87" w14:textId="77777777" w:rsidR="00B42B8C" w:rsidRPr="00C14AFE" w:rsidRDefault="00B42B8C" w:rsidP="00B42B8C">
            <w:pPr>
              <w:pStyle w:val="a7"/>
              <w:rPr>
                <w:rFonts w:ascii="Times New Roman" w:hAnsi="Times New Roman" w:cs="Times New Roman"/>
                <w:b/>
              </w:rPr>
            </w:pPr>
            <w:r w:rsidRPr="00C14AFE">
              <w:rPr>
                <w:rFonts w:ascii="Times New Roman" w:hAnsi="Times New Roman" w:cs="Times New Roman"/>
                <w:b/>
              </w:rPr>
              <w:t>Директор</w:t>
            </w:r>
          </w:p>
          <w:p w14:paraId="4F4C6FD5" w14:textId="77777777" w:rsidR="00B42B8C" w:rsidRPr="00C14AFE" w:rsidRDefault="00B42B8C" w:rsidP="00B42B8C">
            <w:pPr>
              <w:pStyle w:val="a7"/>
              <w:rPr>
                <w:rFonts w:ascii="Times New Roman" w:hAnsi="Times New Roman" w:cs="Times New Roman"/>
                <w:b/>
              </w:rPr>
            </w:pPr>
          </w:p>
          <w:p w14:paraId="426B2076" w14:textId="77777777" w:rsidR="00B42B8C" w:rsidRPr="00C14AFE" w:rsidRDefault="00B42B8C" w:rsidP="00B42B8C">
            <w:pPr>
              <w:pStyle w:val="a7"/>
              <w:rPr>
                <w:rFonts w:ascii="Times New Roman" w:hAnsi="Times New Roman" w:cs="Times New Roman"/>
                <w:b/>
              </w:rPr>
            </w:pPr>
            <w:r w:rsidRPr="00C14AFE">
              <w:rPr>
                <w:rFonts w:ascii="Times New Roman" w:hAnsi="Times New Roman" w:cs="Times New Roman"/>
                <w:b/>
              </w:rPr>
              <w:t xml:space="preserve">__________________ </w:t>
            </w:r>
            <w:proofErr w:type="spellStart"/>
            <w:r w:rsidRPr="00C14AFE">
              <w:rPr>
                <w:rFonts w:ascii="Times New Roman" w:hAnsi="Times New Roman" w:cs="Times New Roman"/>
                <w:b/>
              </w:rPr>
              <w:t>Хххххххх</w:t>
            </w:r>
            <w:proofErr w:type="spellEnd"/>
            <w:r w:rsidRPr="00C14AFE">
              <w:rPr>
                <w:rFonts w:ascii="Times New Roman" w:hAnsi="Times New Roman" w:cs="Times New Roman"/>
                <w:b/>
              </w:rPr>
              <w:t xml:space="preserve"> Х.Х.</w:t>
            </w:r>
          </w:p>
          <w:p w14:paraId="5EA47366" w14:textId="22C91FCB" w:rsidR="00B42B8C" w:rsidRPr="00C14AFE" w:rsidRDefault="00B42B8C" w:rsidP="00B42B8C">
            <w:pPr>
              <w:rPr>
                <w:rFonts w:ascii="Times New Roman" w:hAnsi="Times New Roman" w:cs="Times New Roman"/>
                <w:bCs/>
                <w:sz w:val="24"/>
                <w:szCs w:val="24"/>
              </w:rPr>
            </w:pPr>
            <w:r w:rsidRPr="00C14AFE">
              <w:t>М.П.</w:t>
            </w:r>
          </w:p>
        </w:tc>
      </w:tr>
    </w:tbl>
    <w:p w14:paraId="276AFF95" w14:textId="77777777" w:rsidR="00B42B8C" w:rsidRPr="00C14AFE" w:rsidRDefault="00B42B8C" w:rsidP="0060427E">
      <w:pPr>
        <w:spacing w:after="0" w:line="240" w:lineRule="auto"/>
        <w:jc w:val="center"/>
        <w:rPr>
          <w:rFonts w:ascii="Times New Roman" w:hAnsi="Times New Roman" w:cs="Times New Roman"/>
          <w:bCs/>
          <w:sz w:val="24"/>
          <w:szCs w:val="24"/>
        </w:rPr>
      </w:pPr>
    </w:p>
    <w:p w14:paraId="355CBC21" w14:textId="41AA0F96" w:rsidR="002C122B" w:rsidRPr="00C14AFE" w:rsidRDefault="002C122B" w:rsidP="002324C2">
      <w:pPr>
        <w:spacing w:after="0" w:line="240" w:lineRule="auto"/>
        <w:jc w:val="both"/>
        <w:rPr>
          <w:rFonts w:ascii="Times New Roman" w:hAnsi="Times New Roman" w:cs="Times New Roman"/>
          <w:bCs/>
          <w:sz w:val="24"/>
          <w:szCs w:val="24"/>
        </w:rPr>
      </w:pPr>
    </w:p>
    <w:p w14:paraId="78A3E43E" w14:textId="1E818329" w:rsidR="00B42B8C" w:rsidRPr="00C14AFE" w:rsidRDefault="00B42B8C">
      <w:pPr>
        <w:rPr>
          <w:rFonts w:ascii="Times New Roman" w:hAnsi="Times New Roman" w:cs="Times New Roman"/>
          <w:sz w:val="24"/>
          <w:szCs w:val="24"/>
        </w:rPr>
      </w:pPr>
      <w:r w:rsidRPr="00C14AFE">
        <w:rPr>
          <w:rFonts w:ascii="Times New Roman" w:hAnsi="Times New Roman" w:cs="Times New Roman"/>
          <w:sz w:val="24"/>
          <w:szCs w:val="24"/>
        </w:rPr>
        <w:br w:type="page"/>
      </w:r>
    </w:p>
    <w:p w14:paraId="0E303D99" w14:textId="57191768" w:rsidR="002C122B" w:rsidRPr="00C14AFE" w:rsidRDefault="002C122B" w:rsidP="00A04FDC">
      <w:pPr>
        <w:pStyle w:val="a7"/>
        <w:jc w:val="right"/>
        <w:rPr>
          <w:rFonts w:ascii="Times New Roman" w:hAnsi="Times New Roman" w:cs="Times New Roman"/>
          <w:sz w:val="24"/>
          <w:szCs w:val="24"/>
        </w:rPr>
      </w:pPr>
      <w:r w:rsidRPr="00C14AFE">
        <w:rPr>
          <w:rFonts w:ascii="Times New Roman" w:hAnsi="Times New Roman" w:cs="Times New Roman"/>
          <w:sz w:val="24"/>
          <w:szCs w:val="24"/>
        </w:rPr>
        <w:lastRenderedPageBreak/>
        <w:t xml:space="preserve">Приложение 1 к Договору № от </w:t>
      </w:r>
      <w:r w:rsidR="00B42B8C" w:rsidRPr="00C14AFE">
        <w:rPr>
          <w:rFonts w:ascii="Times New Roman" w:hAnsi="Times New Roman" w:cs="Times New Roman"/>
          <w:sz w:val="24"/>
          <w:szCs w:val="24"/>
        </w:rPr>
        <w:t>«___» ____</w:t>
      </w:r>
      <w:r w:rsidRPr="00C14AFE">
        <w:rPr>
          <w:rFonts w:ascii="Times New Roman" w:hAnsi="Times New Roman" w:cs="Times New Roman"/>
          <w:sz w:val="24"/>
          <w:szCs w:val="24"/>
        </w:rPr>
        <w:t>_______20</w:t>
      </w:r>
      <w:r w:rsidR="00B42B8C" w:rsidRPr="00C14AFE">
        <w:rPr>
          <w:rFonts w:ascii="Times New Roman" w:hAnsi="Times New Roman" w:cs="Times New Roman"/>
          <w:sz w:val="24"/>
          <w:szCs w:val="24"/>
        </w:rPr>
        <w:t>ХХ</w:t>
      </w:r>
      <w:r w:rsidRPr="00C14AFE">
        <w:rPr>
          <w:rFonts w:ascii="Times New Roman" w:hAnsi="Times New Roman" w:cs="Times New Roman"/>
          <w:sz w:val="24"/>
          <w:szCs w:val="24"/>
        </w:rPr>
        <w:t>г</w:t>
      </w:r>
    </w:p>
    <w:p w14:paraId="6BB7DD50" w14:textId="5301B143" w:rsidR="002C122B" w:rsidRPr="00C14AFE" w:rsidRDefault="002C122B" w:rsidP="00A04FDC">
      <w:pPr>
        <w:pStyle w:val="a7"/>
        <w:jc w:val="center"/>
        <w:rPr>
          <w:rFonts w:ascii="Times New Roman" w:hAnsi="Times New Roman" w:cs="Times New Roman"/>
          <w:sz w:val="24"/>
          <w:szCs w:val="24"/>
        </w:rPr>
      </w:pPr>
    </w:p>
    <w:p w14:paraId="2A419970" w14:textId="4C8B31D8" w:rsidR="00AA303C" w:rsidRPr="00C14AFE" w:rsidRDefault="00AA303C" w:rsidP="00A04FDC">
      <w:pPr>
        <w:widowControl w:val="0"/>
        <w:spacing w:after="0" w:line="240" w:lineRule="auto"/>
        <w:jc w:val="center"/>
        <w:outlineLvl w:val="3"/>
        <w:rPr>
          <w:rFonts w:ascii="Times New Roman" w:hAnsi="Times New Roman" w:cs="Times New Roman"/>
          <w:b/>
          <w:bCs/>
          <w:sz w:val="24"/>
          <w:szCs w:val="24"/>
        </w:rPr>
      </w:pPr>
      <w:r w:rsidRPr="00C14AFE">
        <w:rPr>
          <w:rFonts w:ascii="Times New Roman" w:hAnsi="Times New Roman" w:cs="Times New Roman"/>
          <w:b/>
          <w:bCs/>
          <w:sz w:val="24"/>
          <w:szCs w:val="24"/>
        </w:rPr>
        <w:t>УСЛОВИЯ И СРОКИ ПОСТАВКИ</w:t>
      </w:r>
    </w:p>
    <w:p w14:paraId="31A8235F" w14:textId="77777777" w:rsidR="00AA303C" w:rsidRPr="00C14AFE" w:rsidRDefault="00AA303C" w:rsidP="00A04FDC">
      <w:pPr>
        <w:widowControl w:val="0"/>
        <w:spacing w:after="0" w:line="240" w:lineRule="auto"/>
        <w:rPr>
          <w:rFonts w:ascii="Times New Roman" w:hAnsi="Times New Roman" w:cs="Times New Roman"/>
          <w:sz w:val="24"/>
          <w:szCs w:val="24"/>
        </w:rPr>
      </w:pPr>
    </w:p>
    <w:p w14:paraId="1A61CA82" w14:textId="77777777" w:rsidR="00AA303C" w:rsidRPr="00C14AFE" w:rsidRDefault="00AA303C" w:rsidP="00A04FDC">
      <w:pPr>
        <w:spacing w:after="0" w:line="240" w:lineRule="auto"/>
        <w:jc w:val="both"/>
        <w:rPr>
          <w:rFonts w:ascii="Times New Roman" w:hAnsi="Times New Roman" w:cs="Times New Roman"/>
          <w:sz w:val="24"/>
          <w:szCs w:val="24"/>
        </w:rPr>
      </w:pPr>
      <w:r w:rsidRPr="00C14AFE">
        <w:rPr>
          <w:rFonts w:ascii="Times New Roman" w:eastAsia="MS Mincho" w:hAnsi="Times New Roman" w:cs="Times New Roman"/>
          <w:b/>
          <w:sz w:val="24"/>
          <w:szCs w:val="24"/>
        </w:rPr>
        <w:t xml:space="preserve">Название проекта: </w:t>
      </w:r>
      <w:r w:rsidRPr="00C14AFE">
        <w:rPr>
          <w:rFonts w:ascii="Times New Roman" w:hAnsi="Times New Roman" w:cs="Times New Roman"/>
          <w:sz w:val="24"/>
          <w:szCs w:val="24"/>
        </w:rPr>
        <w:t>«Стимулирование продуктивных инноваций»</w:t>
      </w:r>
    </w:p>
    <w:p w14:paraId="34A28C48" w14:textId="0192475D" w:rsidR="00AA303C" w:rsidRPr="00C14AFE" w:rsidRDefault="00AA303C" w:rsidP="00A04FDC">
      <w:pPr>
        <w:spacing w:after="0" w:line="240" w:lineRule="auto"/>
        <w:jc w:val="both"/>
        <w:rPr>
          <w:rFonts w:ascii="Times New Roman" w:eastAsia="MS Mincho" w:hAnsi="Times New Roman" w:cs="Times New Roman"/>
          <w:bCs/>
          <w:sz w:val="24"/>
          <w:szCs w:val="24"/>
        </w:rPr>
      </w:pPr>
      <w:r w:rsidRPr="00C14AFE">
        <w:rPr>
          <w:rFonts w:ascii="Times New Roman" w:eastAsia="MS Mincho" w:hAnsi="Times New Roman" w:cs="Times New Roman"/>
          <w:b/>
          <w:sz w:val="24"/>
          <w:szCs w:val="24"/>
        </w:rPr>
        <w:t xml:space="preserve">Название </w:t>
      </w:r>
      <w:proofErr w:type="spellStart"/>
      <w:r w:rsidRPr="00C14AFE">
        <w:rPr>
          <w:rFonts w:ascii="Times New Roman" w:eastAsia="MS Mincho" w:hAnsi="Times New Roman" w:cs="Times New Roman"/>
          <w:b/>
          <w:sz w:val="24"/>
          <w:szCs w:val="24"/>
        </w:rPr>
        <w:t>подпроекта</w:t>
      </w:r>
      <w:proofErr w:type="spellEnd"/>
      <w:r w:rsidRPr="00C14AFE">
        <w:rPr>
          <w:rFonts w:ascii="Times New Roman" w:eastAsia="MS Mincho" w:hAnsi="Times New Roman" w:cs="Times New Roman"/>
          <w:b/>
          <w:sz w:val="24"/>
          <w:szCs w:val="24"/>
        </w:rPr>
        <w:t xml:space="preserve">: </w:t>
      </w:r>
      <w:r w:rsidR="005E16CD" w:rsidRPr="00C14AFE">
        <w:rPr>
          <w:rFonts w:ascii="Times New Roman" w:eastAsia="MS Mincho" w:hAnsi="Times New Roman" w:cs="Times New Roman"/>
          <w:bCs/>
          <w:i/>
          <w:iCs/>
          <w:sz w:val="24"/>
          <w:szCs w:val="24"/>
        </w:rPr>
        <w:t xml:space="preserve">№ 37053 «Реверс-инжиниринг и </w:t>
      </w:r>
      <w:proofErr w:type="spellStart"/>
      <w:r w:rsidR="005E16CD" w:rsidRPr="00C14AFE">
        <w:rPr>
          <w:rFonts w:ascii="Times New Roman" w:eastAsia="MS Mincho" w:hAnsi="Times New Roman" w:cs="Times New Roman"/>
          <w:bCs/>
          <w:i/>
          <w:iCs/>
          <w:sz w:val="24"/>
          <w:szCs w:val="24"/>
        </w:rPr>
        <w:t>импортозамещение</w:t>
      </w:r>
      <w:proofErr w:type="spellEnd"/>
      <w:r w:rsidR="005E16CD" w:rsidRPr="00C14AFE">
        <w:rPr>
          <w:rFonts w:ascii="Times New Roman" w:eastAsia="MS Mincho" w:hAnsi="Times New Roman" w:cs="Times New Roman"/>
          <w:bCs/>
          <w:i/>
          <w:iCs/>
          <w:sz w:val="24"/>
          <w:szCs w:val="24"/>
        </w:rPr>
        <w:t xml:space="preserve"> узлов сложного и нестандартного оборудования»</w:t>
      </w:r>
    </w:p>
    <w:p w14:paraId="5AEC82B1" w14:textId="703C831C" w:rsidR="00AA303C" w:rsidRPr="00C14AFE" w:rsidRDefault="00AA303C" w:rsidP="00A04FDC">
      <w:pPr>
        <w:spacing w:after="0" w:line="240" w:lineRule="auto"/>
        <w:jc w:val="both"/>
        <w:rPr>
          <w:rFonts w:ascii="Times New Roman" w:hAnsi="Times New Roman" w:cs="Times New Roman"/>
          <w:sz w:val="24"/>
          <w:szCs w:val="24"/>
          <w:lang w:val="kk-KZ"/>
        </w:rPr>
      </w:pPr>
      <w:r w:rsidRPr="00C14AFE">
        <w:rPr>
          <w:rFonts w:ascii="Times New Roman" w:hAnsi="Times New Roman" w:cs="Times New Roman"/>
          <w:b/>
          <w:bCs/>
          <w:sz w:val="24"/>
          <w:szCs w:val="24"/>
          <w:lang w:val="kk-KZ"/>
        </w:rPr>
        <w:t xml:space="preserve">Заказчик: </w:t>
      </w:r>
      <w:r w:rsidR="00CB0C54" w:rsidRPr="00C14AFE">
        <w:rPr>
          <w:rFonts w:ascii="Times New Roman" w:hAnsi="Times New Roman" w:cs="Times New Roman"/>
          <w:bCs/>
          <w:sz w:val="24"/>
          <w:szCs w:val="24"/>
          <w:lang w:val="kk-KZ"/>
        </w:rPr>
        <w:t>НАО «ВКТУ имени Д.Серикбаева»</w:t>
      </w:r>
    </w:p>
    <w:p w14:paraId="28EC234B" w14:textId="6F37BD1A" w:rsidR="00902EDF" w:rsidRPr="00C14AFE" w:rsidRDefault="00AA303C" w:rsidP="00A04FDC">
      <w:pPr>
        <w:tabs>
          <w:tab w:val="left" w:pos="993"/>
        </w:tabs>
        <w:spacing w:after="0" w:line="240" w:lineRule="auto"/>
        <w:jc w:val="both"/>
        <w:rPr>
          <w:rFonts w:ascii="Times New Roman" w:eastAsia="MS Mincho" w:hAnsi="Times New Roman" w:cs="Times New Roman"/>
          <w:sz w:val="24"/>
          <w:szCs w:val="24"/>
        </w:rPr>
      </w:pPr>
      <w:r w:rsidRPr="00C14AFE">
        <w:rPr>
          <w:rFonts w:ascii="Times New Roman" w:hAnsi="Times New Roman" w:cs="Times New Roman"/>
          <w:b/>
          <w:sz w:val="24"/>
          <w:szCs w:val="24"/>
          <w:lang w:val="kk-KZ"/>
        </w:rPr>
        <w:t>Место поставки</w:t>
      </w:r>
      <w:r w:rsidRPr="00C14AFE">
        <w:rPr>
          <w:rFonts w:ascii="Times New Roman" w:hAnsi="Times New Roman" w:cs="Times New Roman"/>
          <w:sz w:val="24"/>
          <w:szCs w:val="24"/>
          <w:lang w:val="kk-KZ"/>
        </w:rPr>
        <w:t xml:space="preserve">: </w:t>
      </w:r>
      <w:r w:rsidR="009275A3" w:rsidRPr="00C14AFE">
        <w:rPr>
          <w:rFonts w:ascii="Times New Roman" w:eastAsia="MS Mincho" w:hAnsi="Times New Roman" w:cs="Times New Roman"/>
          <w:sz w:val="24"/>
          <w:szCs w:val="24"/>
        </w:rPr>
        <w:t>Республика Казахстан, 070004, г. Усть-Каменогорск, ул. Серикбаева, 49А.</w:t>
      </w:r>
    </w:p>
    <w:p w14:paraId="485E6EBA" w14:textId="77777777" w:rsidR="009275A3" w:rsidRPr="00C14AFE" w:rsidRDefault="009275A3" w:rsidP="00A04FDC">
      <w:pPr>
        <w:tabs>
          <w:tab w:val="left" w:pos="993"/>
        </w:tabs>
        <w:spacing w:after="0" w:line="240" w:lineRule="auto"/>
        <w:jc w:val="both"/>
        <w:rPr>
          <w:rFonts w:ascii="Times New Roman" w:eastAsia="MS Mincho" w:hAnsi="Times New Roman" w:cs="Times New Roman"/>
          <w:sz w:val="24"/>
          <w:szCs w:val="24"/>
        </w:rPr>
      </w:pPr>
    </w:p>
    <w:p w14:paraId="0612B9EF" w14:textId="77777777" w:rsidR="00902EDF" w:rsidRPr="00C14AFE" w:rsidRDefault="00902EDF" w:rsidP="00A04FDC">
      <w:pPr>
        <w:tabs>
          <w:tab w:val="left" w:pos="993"/>
        </w:tabs>
        <w:spacing w:after="0" w:line="240" w:lineRule="auto"/>
        <w:ind w:left="709"/>
        <w:jc w:val="both"/>
        <w:rPr>
          <w:rFonts w:ascii="Times New Roman" w:hAnsi="Times New Roman" w:cs="Times New Roman"/>
          <w:bCs/>
          <w:sz w:val="24"/>
          <w:szCs w:val="24"/>
          <w:u w:val="single"/>
        </w:rPr>
      </w:pPr>
      <w:r w:rsidRPr="00C14AFE">
        <w:rPr>
          <w:rFonts w:ascii="Times New Roman" w:hAnsi="Times New Roman" w:cs="Times New Roman"/>
          <w:bCs/>
          <w:sz w:val="24"/>
          <w:szCs w:val="24"/>
          <w:u w:val="single"/>
        </w:rPr>
        <w:t>1. Цена и количество:</w:t>
      </w:r>
    </w:p>
    <w:p w14:paraId="1773B675" w14:textId="77777777" w:rsidR="00902EDF" w:rsidRPr="00C14AFE" w:rsidRDefault="00902EDF" w:rsidP="00A04FDC">
      <w:pPr>
        <w:pStyle w:val="a7"/>
      </w:pPr>
    </w:p>
    <w:tbl>
      <w:tblPr>
        <w:tblW w:w="1021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518"/>
        <w:gridCol w:w="1275"/>
        <w:gridCol w:w="850"/>
        <w:gridCol w:w="1560"/>
        <w:gridCol w:w="1559"/>
      </w:tblGrid>
      <w:tr w:rsidR="00902EDF" w:rsidRPr="00C14AFE" w14:paraId="53C978A5" w14:textId="77777777" w:rsidTr="00917450">
        <w:trPr>
          <w:trHeight w:val="311"/>
        </w:trPr>
        <w:tc>
          <w:tcPr>
            <w:tcW w:w="448" w:type="dxa"/>
            <w:shd w:val="clear" w:color="auto" w:fill="auto"/>
            <w:vAlign w:val="center"/>
            <w:hideMark/>
          </w:tcPr>
          <w:p w14:paraId="4D2B558F" w14:textId="77777777" w:rsidR="00902EDF" w:rsidRPr="00C14AFE" w:rsidRDefault="00902EDF" w:rsidP="00A04FDC">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w:t>
            </w:r>
          </w:p>
        </w:tc>
        <w:tc>
          <w:tcPr>
            <w:tcW w:w="4518" w:type="dxa"/>
            <w:shd w:val="clear" w:color="auto" w:fill="auto"/>
            <w:vAlign w:val="center"/>
            <w:hideMark/>
          </w:tcPr>
          <w:p w14:paraId="127E2B7D" w14:textId="77777777" w:rsidR="00902EDF" w:rsidRPr="00C14AFE" w:rsidRDefault="00902EDF" w:rsidP="00A04FDC">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Наименование</w:t>
            </w:r>
          </w:p>
        </w:tc>
        <w:tc>
          <w:tcPr>
            <w:tcW w:w="1275" w:type="dxa"/>
            <w:shd w:val="clear" w:color="auto" w:fill="auto"/>
            <w:vAlign w:val="center"/>
            <w:hideMark/>
          </w:tcPr>
          <w:p w14:paraId="0D571A67" w14:textId="77777777" w:rsidR="00902EDF" w:rsidRPr="00C14AFE" w:rsidRDefault="00902EDF" w:rsidP="00A04FDC">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Ед. изм.</w:t>
            </w:r>
          </w:p>
        </w:tc>
        <w:tc>
          <w:tcPr>
            <w:tcW w:w="850" w:type="dxa"/>
            <w:shd w:val="clear" w:color="auto" w:fill="auto"/>
            <w:vAlign w:val="center"/>
            <w:hideMark/>
          </w:tcPr>
          <w:p w14:paraId="619C998A" w14:textId="77777777" w:rsidR="00902EDF" w:rsidRPr="00C14AFE" w:rsidRDefault="00902EDF" w:rsidP="00A04FDC">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color w:val="000000"/>
                <w:sz w:val="20"/>
                <w:szCs w:val="20"/>
              </w:rPr>
              <w:t>Кол-во</w:t>
            </w:r>
          </w:p>
        </w:tc>
        <w:tc>
          <w:tcPr>
            <w:tcW w:w="1560" w:type="dxa"/>
            <w:vAlign w:val="center"/>
          </w:tcPr>
          <w:p w14:paraId="4FBB1ED8" w14:textId="77777777" w:rsidR="00902EDF" w:rsidRPr="00C14AFE" w:rsidRDefault="00902EDF" w:rsidP="00A04FDC">
            <w:pPr>
              <w:spacing w:after="0" w:line="240" w:lineRule="auto"/>
              <w:jc w:val="center"/>
              <w:rPr>
                <w:rFonts w:ascii="Times New Roman" w:hAnsi="Times New Roman" w:cs="Times New Roman"/>
                <w:b/>
                <w:bCs/>
                <w:color w:val="000000"/>
                <w:sz w:val="20"/>
                <w:szCs w:val="20"/>
              </w:rPr>
            </w:pPr>
            <w:r w:rsidRPr="00C14AFE">
              <w:rPr>
                <w:rFonts w:ascii="Times New Roman" w:hAnsi="Times New Roman" w:cs="Times New Roman"/>
                <w:b/>
                <w:bCs/>
                <w:sz w:val="20"/>
                <w:szCs w:val="20"/>
              </w:rPr>
              <w:t>Цена за единицу, тенге</w:t>
            </w:r>
          </w:p>
        </w:tc>
        <w:tc>
          <w:tcPr>
            <w:tcW w:w="1559" w:type="dxa"/>
            <w:vAlign w:val="center"/>
          </w:tcPr>
          <w:p w14:paraId="589B2AE5" w14:textId="77777777" w:rsidR="00902EDF" w:rsidRPr="00C14AFE" w:rsidRDefault="00902EDF" w:rsidP="00A04FDC">
            <w:pPr>
              <w:spacing w:after="0" w:line="240" w:lineRule="auto"/>
              <w:jc w:val="center"/>
              <w:rPr>
                <w:rFonts w:ascii="Times New Roman" w:hAnsi="Times New Roman" w:cs="Times New Roman"/>
                <w:b/>
                <w:bCs/>
                <w:sz w:val="20"/>
                <w:szCs w:val="20"/>
              </w:rPr>
            </w:pPr>
            <w:r w:rsidRPr="00C14AFE">
              <w:rPr>
                <w:rFonts w:ascii="Times New Roman" w:hAnsi="Times New Roman" w:cs="Times New Roman"/>
                <w:b/>
                <w:bCs/>
                <w:sz w:val="20"/>
                <w:szCs w:val="20"/>
              </w:rPr>
              <w:t xml:space="preserve">Общая сумма, тенге </w:t>
            </w:r>
          </w:p>
        </w:tc>
      </w:tr>
      <w:tr w:rsidR="00917450" w:rsidRPr="00C14AFE" w14:paraId="209C2A04" w14:textId="77777777" w:rsidTr="00917450">
        <w:trPr>
          <w:trHeight w:val="311"/>
        </w:trPr>
        <w:tc>
          <w:tcPr>
            <w:tcW w:w="448" w:type="dxa"/>
            <w:shd w:val="clear" w:color="auto" w:fill="auto"/>
            <w:vAlign w:val="center"/>
          </w:tcPr>
          <w:p w14:paraId="73262988" w14:textId="77777777" w:rsidR="00917450" w:rsidRPr="00C14AFE" w:rsidRDefault="00917450" w:rsidP="00A04FDC">
            <w:pPr>
              <w:spacing w:after="0" w:line="240" w:lineRule="auto"/>
              <w:rPr>
                <w:rFonts w:ascii="Times New Roman" w:hAnsi="Times New Roman" w:cs="Times New Roman"/>
                <w:color w:val="000000"/>
                <w:sz w:val="24"/>
                <w:szCs w:val="24"/>
              </w:rPr>
            </w:pPr>
            <w:r w:rsidRPr="00C14AFE">
              <w:rPr>
                <w:rFonts w:ascii="Times New Roman" w:hAnsi="Times New Roman" w:cs="Times New Roman"/>
                <w:color w:val="000000"/>
                <w:sz w:val="24"/>
                <w:szCs w:val="24"/>
              </w:rPr>
              <w:t>1.</w:t>
            </w:r>
          </w:p>
        </w:tc>
        <w:tc>
          <w:tcPr>
            <w:tcW w:w="4518" w:type="dxa"/>
            <w:shd w:val="clear" w:color="auto" w:fill="auto"/>
            <w:vAlign w:val="center"/>
          </w:tcPr>
          <w:p w14:paraId="1A142D36" w14:textId="3EEEA1DE" w:rsidR="00917450" w:rsidRPr="00C14AFE" w:rsidRDefault="008D6045" w:rsidP="00A04FDC">
            <w:pPr>
              <w:spacing w:after="0" w:line="240" w:lineRule="auto"/>
              <w:ind w:right="69"/>
              <w:jc w:val="both"/>
              <w:rPr>
                <w:rFonts w:ascii="Times New Roman" w:hAnsi="Times New Roman" w:cs="Times New Roman"/>
                <w:b/>
                <w:bCs/>
                <w:sz w:val="24"/>
                <w:szCs w:val="24"/>
              </w:rPr>
            </w:pPr>
            <w:r w:rsidRPr="00C14AFE">
              <w:rPr>
                <w:rFonts w:ascii="Times New Roman" w:eastAsia="MS Mincho" w:hAnsi="Times New Roman" w:cs="Times New Roman"/>
                <w:sz w:val="24"/>
                <w:szCs w:val="24"/>
              </w:rPr>
              <w:t>37053/G/SH-7 «Расходные материалы»</w:t>
            </w:r>
          </w:p>
        </w:tc>
        <w:tc>
          <w:tcPr>
            <w:tcW w:w="1275" w:type="dxa"/>
            <w:shd w:val="clear" w:color="auto" w:fill="auto"/>
            <w:vAlign w:val="center"/>
          </w:tcPr>
          <w:p w14:paraId="13172C30" w14:textId="27EAF33E" w:rsidR="00917450" w:rsidRPr="00C14AFE" w:rsidRDefault="00917450" w:rsidP="00A04FDC">
            <w:pPr>
              <w:spacing w:after="0" w:line="240" w:lineRule="auto"/>
              <w:jc w:val="center"/>
              <w:rPr>
                <w:rFonts w:ascii="Times New Roman" w:hAnsi="Times New Roman" w:cs="Times New Roman"/>
                <w:color w:val="000000"/>
                <w:sz w:val="24"/>
                <w:szCs w:val="24"/>
              </w:rPr>
            </w:pPr>
            <w:r w:rsidRPr="00C14AFE">
              <w:rPr>
                <w:rFonts w:ascii="Times New Roman" w:hAnsi="Times New Roman" w:cs="Times New Roman"/>
                <w:color w:val="000000"/>
                <w:sz w:val="24"/>
                <w:szCs w:val="24"/>
              </w:rPr>
              <w:t>комплект</w:t>
            </w:r>
          </w:p>
        </w:tc>
        <w:tc>
          <w:tcPr>
            <w:tcW w:w="850" w:type="dxa"/>
            <w:shd w:val="clear" w:color="auto" w:fill="auto"/>
            <w:vAlign w:val="center"/>
          </w:tcPr>
          <w:p w14:paraId="7B06F06C" w14:textId="5110B1FD" w:rsidR="00917450" w:rsidRPr="00C14AFE" w:rsidRDefault="00917450" w:rsidP="00A04FDC">
            <w:pPr>
              <w:spacing w:after="0" w:line="240" w:lineRule="auto"/>
              <w:jc w:val="center"/>
              <w:rPr>
                <w:rFonts w:ascii="Times New Roman" w:hAnsi="Times New Roman" w:cs="Times New Roman"/>
                <w:color w:val="000000"/>
                <w:sz w:val="24"/>
                <w:szCs w:val="24"/>
              </w:rPr>
            </w:pPr>
            <w:r w:rsidRPr="00C14AFE">
              <w:rPr>
                <w:rFonts w:ascii="Times New Roman" w:hAnsi="Times New Roman" w:cs="Times New Roman"/>
                <w:color w:val="000000"/>
                <w:sz w:val="24"/>
                <w:szCs w:val="24"/>
              </w:rPr>
              <w:t>1</w:t>
            </w:r>
          </w:p>
        </w:tc>
        <w:tc>
          <w:tcPr>
            <w:tcW w:w="1560" w:type="dxa"/>
            <w:shd w:val="clear" w:color="auto" w:fill="auto"/>
            <w:vAlign w:val="center"/>
          </w:tcPr>
          <w:p w14:paraId="544247E9" w14:textId="5B2752A6" w:rsidR="00917450" w:rsidRPr="00C14AFE" w:rsidRDefault="00CC23D0" w:rsidP="00A04FDC">
            <w:pPr>
              <w:spacing w:after="0" w:line="240" w:lineRule="auto"/>
              <w:jc w:val="center"/>
              <w:rPr>
                <w:rFonts w:ascii="Times New Roman" w:hAnsi="Times New Roman" w:cs="Times New Roman"/>
                <w:i/>
                <w:iCs/>
                <w:color w:val="000000"/>
                <w:sz w:val="24"/>
                <w:szCs w:val="24"/>
              </w:rPr>
            </w:pPr>
            <w:proofErr w:type="spellStart"/>
            <w:r w:rsidRPr="00C14AFE">
              <w:rPr>
                <w:rFonts w:ascii="Times New Roman" w:hAnsi="Times New Roman" w:cs="Times New Roman"/>
                <w:i/>
                <w:iCs/>
                <w:color w:val="000000"/>
                <w:sz w:val="24"/>
                <w:szCs w:val="24"/>
              </w:rPr>
              <w:t>ххххх</w:t>
            </w:r>
            <w:proofErr w:type="spellEnd"/>
          </w:p>
        </w:tc>
        <w:tc>
          <w:tcPr>
            <w:tcW w:w="1559" w:type="dxa"/>
            <w:shd w:val="clear" w:color="auto" w:fill="auto"/>
            <w:vAlign w:val="center"/>
          </w:tcPr>
          <w:p w14:paraId="0DCD860C" w14:textId="3B3AD480" w:rsidR="00917450" w:rsidRPr="00C14AFE" w:rsidRDefault="00CC23D0" w:rsidP="00A04FDC">
            <w:pPr>
              <w:spacing w:after="0" w:line="240" w:lineRule="auto"/>
              <w:jc w:val="center"/>
              <w:rPr>
                <w:rFonts w:ascii="Times New Roman" w:hAnsi="Times New Roman" w:cs="Times New Roman"/>
                <w:color w:val="000000"/>
                <w:sz w:val="24"/>
                <w:szCs w:val="24"/>
              </w:rPr>
            </w:pPr>
            <w:proofErr w:type="spellStart"/>
            <w:r w:rsidRPr="00C14AFE">
              <w:rPr>
                <w:rFonts w:ascii="Times New Roman" w:hAnsi="Times New Roman" w:cs="Times New Roman"/>
                <w:color w:val="000000"/>
                <w:sz w:val="24"/>
                <w:szCs w:val="24"/>
              </w:rPr>
              <w:t>хххххх</w:t>
            </w:r>
            <w:proofErr w:type="spellEnd"/>
          </w:p>
        </w:tc>
      </w:tr>
      <w:tr w:rsidR="00902EDF" w:rsidRPr="00C14AFE" w14:paraId="75C866C0" w14:textId="77777777" w:rsidTr="00917450">
        <w:trPr>
          <w:trHeight w:val="311"/>
        </w:trPr>
        <w:tc>
          <w:tcPr>
            <w:tcW w:w="448" w:type="dxa"/>
            <w:shd w:val="clear" w:color="auto" w:fill="auto"/>
            <w:vAlign w:val="center"/>
          </w:tcPr>
          <w:p w14:paraId="2204A303" w14:textId="77777777" w:rsidR="00902EDF" w:rsidRPr="00C14AFE" w:rsidRDefault="00902EDF" w:rsidP="00A04FDC">
            <w:pPr>
              <w:spacing w:after="0" w:line="240" w:lineRule="auto"/>
              <w:rPr>
                <w:rFonts w:ascii="Times New Roman" w:hAnsi="Times New Roman" w:cs="Times New Roman"/>
                <w:color w:val="000000"/>
                <w:sz w:val="24"/>
                <w:szCs w:val="24"/>
              </w:rPr>
            </w:pPr>
          </w:p>
        </w:tc>
        <w:tc>
          <w:tcPr>
            <w:tcW w:w="4518" w:type="dxa"/>
            <w:shd w:val="clear" w:color="auto" w:fill="auto"/>
            <w:vAlign w:val="center"/>
          </w:tcPr>
          <w:p w14:paraId="26EE6F7A" w14:textId="77777777" w:rsidR="00902EDF" w:rsidRPr="00C14AFE" w:rsidRDefault="00902EDF" w:rsidP="00A04FDC">
            <w:pPr>
              <w:spacing w:after="0" w:line="240" w:lineRule="auto"/>
              <w:ind w:right="69"/>
              <w:jc w:val="both"/>
              <w:rPr>
                <w:rFonts w:ascii="Times New Roman" w:hAnsi="Times New Roman" w:cs="Times New Roman"/>
                <w:b/>
                <w:bCs/>
                <w:sz w:val="24"/>
                <w:szCs w:val="24"/>
              </w:rPr>
            </w:pPr>
          </w:p>
        </w:tc>
        <w:tc>
          <w:tcPr>
            <w:tcW w:w="1275" w:type="dxa"/>
            <w:shd w:val="clear" w:color="auto" w:fill="auto"/>
            <w:vAlign w:val="center"/>
          </w:tcPr>
          <w:p w14:paraId="24375671" w14:textId="77777777" w:rsidR="00902EDF" w:rsidRPr="00C14AFE" w:rsidRDefault="00902EDF" w:rsidP="00A04FDC">
            <w:pPr>
              <w:spacing w:after="0" w:line="240" w:lineRule="auto"/>
              <w:jc w:val="center"/>
              <w:rPr>
                <w:rFonts w:ascii="Times New Roman" w:hAnsi="Times New Roman" w:cs="Times New Roman"/>
                <w:color w:val="000000"/>
                <w:sz w:val="24"/>
                <w:szCs w:val="24"/>
              </w:rPr>
            </w:pPr>
          </w:p>
        </w:tc>
        <w:tc>
          <w:tcPr>
            <w:tcW w:w="850" w:type="dxa"/>
            <w:shd w:val="clear" w:color="auto" w:fill="auto"/>
            <w:vAlign w:val="center"/>
          </w:tcPr>
          <w:p w14:paraId="79FBEC96" w14:textId="77777777" w:rsidR="00902EDF" w:rsidRPr="00C14AFE" w:rsidRDefault="00902EDF" w:rsidP="00A04FDC">
            <w:pPr>
              <w:spacing w:after="0" w:line="240" w:lineRule="auto"/>
              <w:jc w:val="center"/>
              <w:rPr>
                <w:rFonts w:ascii="Times New Roman" w:hAnsi="Times New Roman" w:cs="Times New Roman"/>
                <w:color w:val="000000"/>
                <w:sz w:val="24"/>
                <w:szCs w:val="24"/>
              </w:rPr>
            </w:pPr>
          </w:p>
        </w:tc>
        <w:tc>
          <w:tcPr>
            <w:tcW w:w="1560" w:type="dxa"/>
            <w:shd w:val="clear" w:color="auto" w:fill="auto"/>
            <w:vAlign w:val="center"/>
          </w:tcPr>
          <w:p w14:paraId="50B037E5" w14:textId="77777777" w:rsidR="00902EDF" w:rsidRPr="00C14AFE" w:rsidRDefault="00902EDF" w:rsidP="00A04FDC">
            <w:pPr>
              <w:spacing w:after="0" w:line="240" w:lineRule="auto"/>
              <w:jc w:val="center"/>
              <w:rPr>
                <w:rFonts w:ascii="Times New Roman" w:hAnsi="Times New Roman" w:cs="Times New Roman"/>
                <w:color w:val="000000"/>
                <w:sz w:val="24"/>
                <w:szCs w:val="24"/>
              </w:rPr>
            </w:pPr>
          </w:p>
        </w:tc>
        <w:tc>
          <w:tcPr>
            <w:tcW w:w="1559" w:type="dxa"/>
            <w:shd w:val="clear" w:color="auto" w:fill="auto"/>
            <w:vAlign w:val="center"/>
          </w:tcPr>
          <w:p w14:paraId="135D1A58" w14:textId="77777777" w:rsidR="00902EDF" w:rsidRPr="00C14AFE" w:rsidRDefault="00902EDF" w:rsidP="00A04FDC">
            <w:pPr>
              <w:spacing w:after="0" w:line="240" w:lineRule="auto"/>
              <w:jc w:val="center"/>
              <w:rPr>
                <w:rFonts w:ascii="Times New Roman" w:hAnsi="Times New Roman" w:cs="Times New Roman"/>
                <w:b/>
                <w:bCs/>
                <w:color w:val="000000"/>
                <w:sz w:val="24"/>
                <w:szCs w:val="24"/>
              </w:rPr>
            </w:pPr>
          </w:p>
        </w:tc>
      </w:tr>
    </w:tbl>
    <w:p w14:paraId="241ACA37" w14:textId="77777777" w:rsidR="00902EDF" w:rsidRPr="00C14AFE" w:rsidRDefault="00902EDF" w:rsidP="00A04FDC">
      <w:pPr>
        <w:spacing w:after="0" w:line="240" w:lineRule="auto"/>
        <w:jc w:val="both"/>
        <w:rPr>
          <w:rFonts w:ascii="Times New Roman" w:hAnsi="Times New Roman" w:cs="Times New Roman"/>
          <w:sz w:val="24"/>
          <w:szCs w:val="24"/>
        </w:rPr>
      </w:pPr>
    </w:p>
    <w:p w14:paraId="32CC5A33" w14:textId="77777777"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2. </w:t>
      </w:r>
      <w:r w:rsidRPr="00C14AFE">
        <w:rPr>
          <w:rFonts w:ascii="Times New Roman" w:eastAsia="Times New Roman" w:hAnsi="Times New Roman" w:cs="Times New Roman"/>
          <w:sz w:val="24"/>
          <w:szCs w:val="24"/>
          <w:u w:val="single"/>
        </w:rPr>
        <w:t>Твердая цена:</w:t>
      </w:r>
      <w:r w:rsidRPr="00C14AFE">
        <w:rPr>
          <w:rFonts w:ascii="Times New Roman" w:eastAsia="Times New Roman" w:hAnsi="Times New Roman" w:cs="Times New Roman"/>
          <w:sz w:val="24"/>
          <w:szCs w:val="24"/>
        </w:rPr>
        <w:t xml:space="preserve"> вышеуказанные цены являются твердыми, фиксированными и не подлежат корректировке во время выполнения Договора.</w:t>
      </w:r>
    </w:p>
    <w:p w14:paraId="64AD3589" w14:textId="77777777"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3. </w:t>
      </w:r>
      <w:r w:rsidRPr="00C14AFE">
        <w:rPr>
          <w:rFonts w:ascii="Times New Roman" w:eastAsia="Times New Roman" w:hAnsi="Times New Roman" w:cs="Times New Roman"/>
          <w:sz w:val="24"/>
          <w:szCs w:val="24"/>
          <w:u w:val="single"/>
        </w:rPr>
        <w:t>Заказчик</w:t>
      </w:r>
      <w:r w:rsidRPr="00C14AFE">
        <w:rPr>
          <w:rFonts w:ascii="Times New Roman" w:eastAsia="Times New Roman" w:hAnsi="Times New Roman" w:cs="Times New Roman"/>
          <w:sz w:val="24"/>
          <w:szCs w:val="24"/>
        </w:rPr>
        <w:t xml:space="preserve"> оставляет за собой право во время подписания договора увеличить или уменьшить на 15% количество закупаемого товара без изменения цен за единицу товара, а также других условий Договора.</w:t>
      </w:r>
    </w:p>
    <w:p w14:paraId="63EBAEE5" w14:textId="77777777"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4. </w:t>
      </w:r>
      <w:r w:rsidRPr="00C14AFE">
        <w:rPr>
          <w:rFonts w:ascii="Times New Roman" w:eastAsia="Times New Roman" w:hAnsi="Times New Roman" w:cs="Times New Roman"/>
          <w:sz w:val="24"/>
          <w:szCs w:val="24"/>
          <w:u w:val="single"/>
        </w:rPr>
        <w:t>Срок поставки:</w:t>
      </w:r>
      <w:r w:rsidRPr="00C14AFE">
        <w:rPr>
          <w:rFonts w:ascii="Times New Roman" w:eastAsia="Times New Roman" w:hAnsi="Times New Roman" w:cs="Times New Roman"/>
          <w:sz w:val="24"/>
          <w:szCs w:val="24"/>
        </w:rPr>
        <w:t xml:space="preserve"> </w:t>
      </w:r>
      <w:r w:rsidRPr="00C14AFE">
        <w:rPr>
          <w:rFonts w:ascii="Times New Roman" w:hAnsi="Times New Roman" w:cs="Times New Roman"/>
          <w:color w:val="000000"/>
          <w:sz w:val="24"/>
          <w:szCs w:val="24"/>
        </w:rPr>
        <w:t>Не позднее ХХ (прописью) календарных дней с даты подписания Договора</w:t>
      </w:r>
      <w:r w:rsidRPr="00C14AFE">
        <w:rPr>
          <w:rFonts w:ascii="Times New Roman" w:eastAsia="Times New Roman" w:hAnsi="Times New Roman" w:cs="Times New Roman"/>
          <w:sz w:val="32"/>
          <w:szCs w:val="32"/>
        </w:rPr>
        <w:t>.</w:t>
      </w:r>
    </w:p>
    <w:p w14:paraId="63A17722" w14:textId="4B69459F"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5. </w:t>
      </w:r>
      <w:r w:rsidRPr="00C14AFE">
        <w:rPr>
          <w:rFonts w:ascii="Times New Roman" w:eastAsia="Times New Roman" w:hAnsi="Times New Roman" w:cs="Times New Roman"/>
          <w:sz w:val="24"/>
          <w:szCs w:val="24"/>
          <w:u w:val="single"/>
        </w:rPr>
        <w:t>Страхование:</w:t>
      </w:r>
      <w:r w:rsidRPr="00C14AFE">
        <w:rPr>
          <w:rFonts w:ascii="Times New Roman" w:eastAsia="Times New Roman" w:hAnsi="Times New Roman" w:cs="Times New Roman"/>
          <w:sz w:val="24"/>
          <w:szCs w:val="24"/>
        </w:rPr>
        <w:t xml:space="preserve"> Товар, поставляемый в соответствии с Договором, должен быть полностью застрахован от порчи или повреждений, связанных с его изготовлением, приобретением, транспортировкой, хранением и поставкой.</w:t>
      </w:r>
      <w:r w:rsidR="00120981">
        <w:rPr>
          <w:rFonts w:ascii="Times New Roman" w:eastAsia="Times New Roman" w:hAnsi="Times New Roman" w:cs="Times New Roman"/>
          <w:sz w:val="24"/>
          <w:szCs w:val="24"/>
        </w:rPr>
        <w:t xml:space="preserve"> </w:t>
      </w:r>
      <w:r w:rsidR="00120981" w:rsidRPr="00A86B69">
        <w:rPr>
          <w:rFonts w:ascii="Times New Roman" w:eastAsia="Times New Roman" w:hAnsi="Times New Roman" w:cs="Times New Roman"/>
          <w:sz w:val="24"/>
          <w:szCs w:val="24"/>
        </w:rPr>
        <w:t>При его отсутствии, Поставщик несет полную ответственность за любое необходимое страховое обеспечение и любые риски, связанные с поставкой товара Заказчику.</w:t>
      </w:r>
    </w:p>
    <w:p w14:paraId="44643B6D" w14:textId="77777777"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6. </w:t>
      </w:r>
      <w:r w:rsidRPr="00C14AFE">
        <w:rPr>
          <w:rFonts w:ascii="Times New Roman" w:eastAsia="Times New Roman" w:hAnsi="Times New Roman" w:cs="Times New Roman"/>
          <w:sz w:val="24"/>
          <w:szCs w:val="24"/>
          <w:u w:val="single"/>
        </w:rPr>
        <w:t>Применимое законодательство:</w:t>
      </w:r>
      <w:r w:rsidRPr="00C14AFE">
        <w:rPr>
          <w:rFonts w:ascii="Times New Roman" w:eastAsia="Times New Roman" w:hAnsi="Times New Roman" w:cs="Times New Roman"/>
          <w:sz w:val="24"/>
          <w:szCs w:val="24"/>
        </w:rPr>
        <w:t xml:space="preserve"> Договор интерпретируется в соответствии с законодательством Республики Казахстан.</w:t>
      </w:r>
    </w:p>
    <w:p w14:paraId="5448A9E6" w14:textId="77777777"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7. </w:t>
      </w:r>
      <w:r w:rsidRPr="00C14AFE">
        <w:rPr>
          <w:rFonts w:ascii="Times New Roman" w:eastAsia="Times New Roman" w:hAnsi="Times New Roman" w:cs="Times New Roman"/>
          <w:sz w:val="24"/>
          <w:szCs w:val="24"/>
          <w:u w:val="single"/>
        </w:rPr>
        <w:t>Урегулирование споров:</w:t>
      </w:r>
      <w:r w:rsidRPr="00C14AFE">
        <w:rPr>
          <w:rFonts w:ascii="Times New Roman" w:eastAsia="Times New Roman" w:hAnsi="Times New Roman" w:cs="Times New Roman"/>
          <w:sz w:val="24"/>
          <w:szCs w:val="24"/>
        </w:rPr>
        <w:t xml:space="preserve"> Заказчик и Поставщик приложат все усилия для мирного урегулирования путем переговоров любого разногласия или спора, возникшего между ними или в связи с Договором. В противном случае в соответствии с законодательством РК.</w:t>
      </w:r>
    </w:p>
    <w:p w14:paraId="02AACC94" w14:textId="77777777" w:rsidR="00902EDF" w:rsidRPr="00C14AFE" w:rsidRDefault="00902EDF" w:rsidP="00A04FDC">
      <w:pPr>
        <w:tabs>
          <w:tab w:val="left" w:pos="1276"/>
        </w:tabs>
        <w:spacing w:after="0" w:line="240" w:lineRule="auto"/>
        <w:ind w:firstLine="709"/>
        <w:jc w:val="both"/>
        <w:rPr>
          <w:rFonts w:ascii="Times New Roman" w:eastAsia="Times New Roman" w:hAnsi="Times New Roman" w:cs="Times New Roman"/>
          <w:sz w:val="24"/>
          <w:szCs w:val="24"/>
        </w:rPr>
      </w:pPr>
      <w:r w:rsidRPr="00C14AFE">
        <w:rPr>
          <w:rFonts w:ascii="Times New Roman" w:eastAsia="Times New Roman" w:hAnsi="Times New Roman" w:cs="Times New Roman"/>
          <w:sz w:val="24"/>
          <w:szCs w:val="24"/>
        </w:rPr>
        <w:t xml:space="preserve">8. </w:t>
      </w:r>
      <w:r w:rsidRPr="00C14AFE">
        <w:rPr>
          <w:rFonts w:ascii="Times New Roman" w:eastAsia="Times New Roman" w:hAnsi="Times New Roman" w:cs="Times New Roman"/>
          <w:sz w:val="24"/>
          <w:szCs w:val="24"/>
          <w:u w:val="single"/>
        </w:rPr>
        <w:t>Поставка и документы:</w:t>
      </w:r>
      <w:r w:rsidRPr="00C14AFE">
        <w:rPr>
          <w:rFonts w:ascii="Times New Roman" w:eastAsia="Times New Roman" w:hAnsi="Times New Roman" w:cs="Times New Roman"/>
          <w:sz w:val="24"/>
          <w:szCs w:val="24"/>
        </w:rPr>
        <w:t xml:space="preserve"> Поставщик уведомляет Заказчика о всех подробностях поставки. Поставщик должен представить Заказчику необходимые документы касающиеся поставки по запросу.</w:t>
      </w:r>
    </w:p>
    <w:p w14:paraId="6D76EC15" w14:textId="77777777" w:rsidR="00902EDF" w:rsidRPr="00C14AFE" w:rsidRDefault="00902EDF" w:rsidP="00A04FDC">
      <w:pPr>
        <w:tabs>
          <w:tab w:val="left" w:pos="284"/>
        </w:tabs>
        <w:suppressAutoHyphens/>
        <w:spacing w:after="0" w:line="240" w:lineRule="auto"/>
        <w:ind w:firstLine="709"/>
        <w:jc w:val="both"/>
        <w:rPr>
          <w:rFonts w:ascii="Times New Roman" w:hAnsi="Times New Roman" w:cs="Times New Roman"/>
          <w:bCs/>
          <w:sz w:val="24"/>
          <w:szCs w:val="24"/>
          <w:u w:val="single"/>
        </w:rPr>
      </w:pPr>
      <w:r w:rsidRPr="00C14AFE">
        <w:rPr>
          <w:rFonts w:ascii="Times New Roman" w:hAnsi="Times New Roman" w:cs="Times New Roman"/>
          <w:bCs/>
          <w:sz w:val="24"/>
          <w:szCs w:val="24"/>
          <w:u w:val="single"/>
        </w:rPr>
        <w:t>9. Форма оплаты:</w:t>
      </w:r>
      <w:r w:rsidRPr="00C14AFE">
        <w:rPr>
          <w:rFonts w:ascii="Times New Roman" w:hAnsi="Times New Roman" w:cs="Times New Roman"/>
          <w:bCs/>
          <w:sz w:val="24"/>
          <w:szCs w:val="24"/>
        </w:rPr>
        <w:t xml:space="preserve"> 100% путем перечисления на расчетный счет Поставщика после полной поставки товара, подписания Акта поставки Товара и предоставления соответствующих документов на оплату.</w:t>
      </w:r>
    </w:p>
    <w:p w14:paraId="064BC2D1" w14:textId="77777777" w:rsidR="00902EDF" w:rsidRPr="00C14AFE" w:rsidRDefault="00902EDF" w:rsidP="00A04FDC">
      <w:pPr>
        <w:tabs>
          <w:tab w:val="left" w:pos="284"/>
        </w:tabs>
        <w:suppressAutoHyphens/>
        <w:spacing w:after="0" w:line="240" w:lineRule="auto"/>
        <w:ind w:firstLine="709"/>
        <w:jc w:val="both"/>
        <w:rPr>
          <w:rFonts w:ascii="Times New Roman" w:hAnsi="Times New Roman" w:cs="Times New Roman"/>
          <w:bCs/>
          <w:sz w:val="24"/>
          <w:szCs w:val="24"/>
          <w:u w:val="single"/>
        </w:rPr>
      </w:pPr>
      <w:r w:rsidRPr="00C14AFE">
        <w:rPr>
          <w:rFonts w:ascii="Times New Roman" w:hAnsi="Times New Roman" w:cs="Times New Roman"/>
          <w:bCs/>
          <w:sz w:val="24"/>
          <w:szCs w:val="24"/>
          <w:u w:val="single"/>
        </w:rPr>
        <w:t>10. Гарантия:</w:t>
      </w:r>
      <w:r w:rsidRPr="00C14AFE">
        <w:rPr>
          <w:rFonts w:ascii="Times New Roman" w:hAnsi="Times New Roman" w:cs="Times New Roman"/>
          <w:bCs/>
          <w:sz w:val="24"/>
          <w:szCs w:val="24"/>
        </w:rPr>
        <w:t xml:space="preserve"> Гарантия Поставщика на Товар должна быть действительна в течение не менее 12 месяцев с даты поставки Товара.</w:t>
      </w:r>
    </w:p>
    <w:p w14:paraId="237D8699" w14:textId="77777777" w:rsidR="00902EDF" w:rsidRPr="00C14AFE" w:rsidRDefault="00902EDF" w:rsidP="00A04FDC">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u w:val="single"/>
        </w:rPr>
        <w:t>11. Инструкции по упаковке и маркировке:</w:t>
      </w:r>
      <w:r w:rsidRPr="00C14AFE">
        <w:rPr>
          <w:rFonts w:ascii="Times New Roman" w:hAnsi="Times New Roman" w:cs="Times New Roman"/>
          <w:bCs/>
          <w:sz w:val="24"/>
          <w:szCs w:val="24"/>
        </w:rPr>
        <w:t xml:space="preserve"> Поставщик предоставляет стандартную упаковку для Товара, необходимую для недопущения его повреждения или порчи до места поставки, указанному выше.</w:t>
      </w:r>
    </w:p>
    <w:p w14:paraId="21A157AD" w14:textId="77777777" w:rsidR="00902EDF" w:rsidRPr="00C14AFE" w:rsidRDefault="00902EDF" w:rsidP="00A04FDC">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rPr>
        <w:t xml:space="preserve">12. </w:t>
      </w:r>
      <w:r w:rsidRPr="00C14AFE">
        <w:rPr>
          <w:rFonts w:ascii="Times New Roman" w:hAnsi="Times New Roman" w:cs="Times New Roman"/>
          <w:bCs/>
          <w:sz w:val="24"/>
          <w:szCs w:val="24"/>
          <w:u w:val="single"/>
        </w:rPr>
        <w:t>Дефекты:</w:t>
      </w:r>
      <w:r w:rsidRPr="00C14AFE">
        <w:rPr>
          <w:rFonts w:ascii="Times New Roman" w:hAnsi="Times New Roman" w:cs="Times New Roman"/>
          <w:bCs/>
          <w:sz w:val="24"/>
          <w:szCs w:val="24"/>
        </w:rPr>
        <w:t xml:space="preserve"> Весь брак будет устранен Поставщиком без расходов для Заказчика в течение 30 дней с даты уведомления Заказчиком. Название и адрес сервисного предприятия, ответственного за устранение дефектов Поставщиком в течение гарантийного периода:</w:t>
      </w:r>
      <w:r w:rsidRPr="00C14AFE">
        <w:rPr>
          <w:rFonts w:ascii="Times New Roman" w:hAnsi="Times New Roman" w:cs="Times New Roman"/>
          <w:sz w:val="24"/>
          <w:szCs w:val="24"/>
        </w:rPr>
        <w:t xml:space="preserve"> </w:t>
      </w:r>
      <w:r w:rsidRPr="00C14AFE">
        <w:rPr>
          <w:rFonts w:ascii="Times New Roman" w:hAnsi="Times New Roman" w:cs="Times New Roman"/>
          <w:bCs/>
          <w:sz w:val="24"/>
          <w:szCs w:val="24"/>
        </w:rPr>
        <w:t xml:space="preserve">согласно п.5. выше </w:t>
      </w:r>
    </w:p>
    <w:p w14:paraId="45AD5540" w14:textId="77777777" w:rsidR="00902EDF" w:rsidRPr="00C14AFE" w:rsidRDefault="00902EDF" w:rsidP="00A04FDC">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rPr>
        <w:t xml:space="preserve">13. </w:t>
      </w:r>
      <w:r w:rsidRPr="00C14AFE">
        <w:rPr>
          <w:rFonts w:ascii="Times New Roman" w:hAnsi="Times New Roman" w:cs="Times New Roman"/>
          <w:bCs/>
          <w:sz w:val="24"/>
          <w:szCs w:val="24"/>
          <w:u w:val="single"/>
        </w:rPr>
        <w:t>Форс-мажор:</w:t>
      </w:r>
      <w:r w:rsidRPr="00C14AFE">
        <w:rPr>
          <w:rFonts w:ascii="Times New Roman" w:hAnsi="Times New Roman" w:cs="Times New Roman"/>
          <w:bCs/>
          <w:sz w:val="24"/>
          <w:szCs w:val="24"/>
        </w:rPr>
        <w:t xml:space="preserve"> Поставщик не несет ответственности возмещением оценочной неустойки и штрафа и/или расторжением Договора в силу невыполнения его условий, в пределах того, насколько, задержка им выполнения Договора или невыполнение обязательств по Договору являются следствием форс-мажорного события.</w:t>
      </w:r>
    </w:p>
    <w:p w14:paraId="25AC4414" w14:textId="3BB17C66" w:rsidR="00902EDF" w:rsidRPr="00C14AFE" w:rsidRDefault="00902EDF" w:rsidP="00657239">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rPr>
        <w:t>В целях данного пункта «форс-мажор» означает события вне контроля Поставщика и произошедшие не по вине или бездействию Поставщика и являющиеся непредсказуемыми. Такие</w:t>
      </w:r>
      <w:r w:rsidR="00657239">
        <w:rPr>
          <w:rFonts w:ascii="Times New Roman" w:hAnsi="Times New Roman" w:cs="Times New Roman"/>
          <w:bCs/>
          <w:sz w:val="24"/>
          <w:szCs w:val="24"/>
        </w:rPr>
        <w:t xml:space="preserve"> </w:t>
      </w:r>
      <w:bookmarkStart w:id="8" w:name="_GoBack"/>
      <w:bookmarkEnd w:id="8"/>
      <w:r w:rsidRPr="00C14AFE">
        <w:rPr>
          <w:rFonts w:ascii="Times New Roman" w:hAnsi="Times New Roman" w:cs="Times New Roman"/>
          <w:bCs/>
          <w:sz w:val="24"/>
          <w:szCs w:val="24"/>
        </w:rPr>
        <w:t xml:space="preserve">события могут включать в себя, но не ограничиваться, независимым действием Заказчика, войной </w:t>
      </w:r>
      <w:r w:rsidRPr="00C14AFE">
        <w:rPr>
          <w:rFonts w:ascii="Times New Roman" w:hAnsi="Times New Roman" w:cs="Times New Roman"/>
          <w:bCs/>
          <w:sz w:val="24"/>
          <w:szCs w:val="24"/>
        </w:rPr>
        <w:lastRenderedPageBreak/>
        <w:t>или революциями, пожарами, наводнениями, эпидемиями, карантинными ограничениями, и наложениями ареста на груз.</w:t>
      </w:r>
    </w:p>
    <w:p w14:paraId="5CBC8636" w14:textId="77777777" w:rsidR="00902EDF" w:rsidRPr="00C14AFE" w:rsidRDefault="00902EDF" w:rsidP="00902EDF">
      <w:pPr>
        <w:tabs>
          <w:tab w:val="left" w:pos="426"/>
        </w:tabs>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rPr>
        <w:t>При наступлении форс-мажорной ситуации Поставщик незамедлительно уведомляет Заказчика в письменном виде о наступлении такой ситуации и причинах ее возникновения. До тех пор, пока другое не оговорено Заказчиком в письменном виде, Поставщик продолжает выполнять свои обязательства по Договору до разумных пределов, и изыскивает все разумные альтернативные средства для не нарушения деятельности в результате форс-мажорных обстоятельств.</w:t>
      </w:r>
    </w:p>
    <w:p w14:paraId="4775A261" w14:textId="77777777" w:rsidR="00902EDF" w:rsidRPr="00C14AFE" w:rsidRDefault="00902EDF" w:rsidP="00902EDF">
      <w:pPr>
        <w:tabs>
          <w:tab w:val="left" w:pos="426"/>
        </w:tabs>
        <w:suppressAutoHyphens/>
        <w:spacing w:after="0" w:line="240" w:lineRule="auto"/>
        <w:ind w:firstLine="709"/>
        <w:jc w:val="both"/>
        <w:rPr>
          <w:rFonts w:ascii="Times New Roman" w:hAnsi="Times New Roman" w:cs="Times New Roman"/>
          <w:bCs/>
          <w:sz w:val="24"/>
          <w:szCs w:val="24"/>
          <w:u w:val="single"/>
        </w:rPr>
      </w:pPr>
      <w:r w:rsidRPr="00C14AFE">
        <w:rPr>
          <w:rFonts w:ascii="Times New Roman" w:hAnsi="Times New Roman" w:cs="Times New Roman"/>
          <w:bCs/>
          <w:sz w:val="24"/>
          <w:szCs w:val="24"/>
        </w:rPr>
        <w:t xml:space="preserve">14. </w:t>
      </w:r>
      <w:r w:rsidRPr="00C14AFE">
        <w:rPr>
          <w:rFonts w:ascii="Times New Roman" w:hAnsi="Times New Roman" w:cs="Times New Roman"/>
          <w:bCs/>
          <w:sz w:val="24"/>
          <w:szCs w:val="24"/>
          <w:u w:val="single"/>
        </w:rPr>
        <w:t>Необходимые технические спецификации</w:t>
      </w:r>
      <w:r w:rsidRPr="00C14AFE">
        <w:rPr>
          <w:rFonts w:ascii="Times New Roman" w:hAnsi="Times New Roman" w:cs="Times New Roman"/>
          <w:bCs/>
          <w:sz w:val="24"/>
          <w:szCs w:val="24"/>
        </w:rPr>
        <w:t xml:space="preserve"> указаны в Приложении 2. Поставщик подтверждает соответствие данным спецификациям (в случае расхождений поставщик должен перечислить все расхождения).</w:t>
      </w:r>
    </w:p>
    <w:p w14:paraId="06E33823" w14:textId="77777777" w:rsidR="00902EDF" w:rsidRPr="00C14AFE" w:rsidRDefault="00902EDF" w:rsidP="00902EDF">
      <w:pPr>
        <w:tabs>
          <w:tab w:val="left" w:pos="426"/>
        </w:tabs>
        <w:suppressAutoHyphens/>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rPr>
        <w:t xml:space="preserve">15. </w:t>
      </w:r>
      <w:r w:rsidRPr="00C14AFE">
        <w:rPr>
          <w:rFonts w:ascii="Times New Roman" w:hAnsi="Times New Roman" w:cs="Times New Roman"/>
          <w:bCs/>
          <w:sz w:val="24"/>
          <w:szCs w:val="24"/>
          <w:u w:val="single"/>
        </w:rPr>
        <w:t>Сопутствующие услуги:</w:t>
      </w:r>
      <w:r w:rsidRPr="00C14AFE">
        <w:rPr>
          <w:rFonts w:ascii="Times New Roman" w:hAnsi="Times New Roman" w:cs="Times New Roman"/>
          <w:bCs/>
          <w:sz w:val="24"/>
          <w:szCs w:val="24"/>
        </w:rPr>
        <w:t xml:space="preserve"> доставка оборудования, установка оборудования, монтаж, инсталляция, пуско-наладочные работы, обучение персонала, возможность оперативного ремонта, устранения неполадок, гарантийное обслуживание со сроком не менее 12 месяцев с подписания Акта поставки производится на базе Поставщика. Данные услуги входят в цену ценового предложения.</w:t>
      </w:r>
    </w:p>
    <w:p w14:paraId="55ED4279" w14:textId="77777777" w:rsidR="00902EDF" w:rsidRPr="00C14AFE" w:rsidRDefault="00902EDF" w:rsidP="00902EDF">
      <w:pPr>
        <w:tabs>
          <w:tab w:val="left" w:pos="426"/>
        </w:tabs>
        <w:suppressAutoHyphens/>
        <w:spacing w:after="0" w:line="240" w:lineRule="auto"/>
        <w:ind w:firstLine="709"/>
        <w:jc w:val="both"/>
        <w:rPr>
          <w:rFonts w:ascii="Times New Roman" w:hAnsi="Times New Roman" w:cs="Times New Roman"/>
          <w:bCs/>
          <w:sz w:val="24"/>
          <w:szCs w:val="24"/>
        </w:rPr>
      </w:pPr>
      <w:r w:rsidRPr="00C14AFE">
        <w:rPr>
          <w:rFonts w:ascii="Times New Roman" w:hAnsi="Times New Roman" w:cs="Times New Roman"/>
          <w:bCs/>
          <w:sz w:val="24"/>
          <w:szCs w:val="24"/>
        </w:rPr>
        <w:t xml:space="preserve">16. </w:t>
      </w:r>
      <w:r w:rsidRPr="00C14AFE">
        <w:rPr>
          <w:rFonts w:ascii="Times New Roman" w:hAnsi="Times New Roman" w:cs="Times New Roman"/>
          <w:bCs/>
          <w:sz w:val="24"/>
          <w:szCs w:val="24"/>
          <w:u w:val="single"/>
        </w:rPr>
        <w:t>Невыполнение обязательств:</w:t>
      </w:r>
      <w:r w:rsidRPr="00C14AFE">
        <w:rPr>
          <w:rFonts w:ascii="Times New Roman" w:hAnsi="Times New Roman" w:cs="Times New Roman"/>
          <w:bCs/>
          <w:sz w:val="24"/>
          <w:szCs w:val="24"/>
        </w:rPr>
        <w:t xml:space="preserve"> Заказчик может отменить заказ на поставку Товара, если Поставщик будет не в состоянии поставить Товар согласно вышеуказанным условиям и срокам, по истечении 21 дня после оповещения Заказчика, при этом Заказчик освобождается от каких-либо </w:t>
      </w:r>
      <w:r w:rsidRPr="00C14AFE">
        <w:rPr>
          <w:rFonts w:ascii="Times New Roman" w:hAnsi="Times New Roman" w:cs="Times New Roman"/>
          <w:b/>
          <w:bCs/>
          <w:sz w:val="24"/>
          <w:szCs w:val="24"/>
        </w:rPr>
        <w:t>финансовых</w:t>
      </w:r>
      <w:r w:rsidRPr="00C14AFE">
        <w:rPr>
          <w:rFonts w:ascii="Times New Roman" w:hAnsi="Times New Roman" w:cs="Times New Roman"/>
          <w:bCs/>
          <w:sz w:val="24"/>
          <w:szCs w:val="24"/>
        </w:rPr>
        <w:t xml:space="preserve"> обязательств перед Поставщиком.</w:t>
      </w:r>
    </w:p>
    <w:p w14:paraId="02FA2E5F" w14:textId="317A8140" w:rsidR="00AA303C" w:rsidRPr="00C14AFE" w:rsidRDefault="00AA303C" w:rsidP="0060427E">
      <w:pPr>
        <w:pStyle w:val="a7"/>
        <w:jc w:val="center"/>
        <w:rPr>
          <w:rFonts w:ascii="Times New Roman" w:hAnsi="Times New Roman" w:cs="Times New Roman"/>
          <w:sz w:val="24"/>
          <w:szCs w:val="24"/>
        </w:rPr>
      </w:pPr>
    </w:p>
    <w:p w14:paraId="43BD4F23" w14:textId="77777777" w:rsidR="00902EDF" w:rsidRPr="00C14AFE" w:rsidRDefault="00902EDF" w:rsidP="0060427E">
      <w:pPr>
        <w:pStyle w:val="a7"/>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97"/>
        <w:gridCol w:w="5098"/>
      </w:tblGrid>
      <w:tr w:rsidR="00AA303C" w:rsidRPr="00C14AFE" w14:paraId="1B9C79E8" w14:textId="77777777" w:rsidTr="00120981">
        <w:tc>
          <w:tcPr>
            <w:tcW w:w="5097" w:type="dxa"/>
          </w:tcPr>
          <w:p w14:paraId="345CA069" w14:textId="0045FBCC" w:rsidR="00AA303C" w:rsidRPr="00C14AFE" w:rsidRDefault="00AA303C" w:rsidP="00120981">
            <w:pPr>
              <w:jc w:val="both"/>
              <w:rPr>
                <w:rFonts w:ascii="Times New Roman" w:hAnsi="Times New Roman" w:cs="Times New Roman"/>
                <w:b/>
                <w:bCs/>
                <w:sz w:val="24"/>
                <w:szCs w:val="24"/>
              </w:rPr>
            </w:pPr>
            <w:r w:rsidRPr="00C14AFE">
              <w:rPr>
                <w:rFonts w:ascii="Times New Roman" w:hAnsi="Times New Roman" w:cs="Times New Roman"/>
                <w:b/>
                <w:bCs/>
                <w:sz w:val="24"/>
                <w:szCs w:val="24"/>
              </w:rPr>
              <w:t>Заказчик:</w:t>
            </w:r>
            <w:r w:rsidRPr="00C14AFE">
              <w:rPr>
                <w:rFonts w:ascii="Times New Roman" w:hAnsi="Times New Roman" w:cs="Times New Roman"/>
                <w:bCs/>
                <w:sz w:val="24"/>
                <w:szCs w:val="24"/>
              </w:rPr>
              <w:br/>
            </w:r>
            <w:r w:rsidR="00FE0D07" w:rsidRPr="00C14AFE">
              <w:rPr>
                <w:rFonts w:ascii="Times New Roman" w:hAnsi="Times New Roman" w:cs="Times New Roman"/>
                <w:b/>
                <w:bCs/>
                <w:sz w:val="24"/>
                <w:szCs w:val="24"/>
              </w:rPr>
              <w:t>НАО «ВКТУ имени Д.Серикбаева»</w:t>
            </w:r>
          </w:p>
          <w:p w14:paraId="61E172C4" w14:textId="77777777" w:rsidR="00AA303C" w:rsidRPr="00C14AFE" w:rsidRDefault="00AA303C" w:rsidP="00AA303C">
            <w:pPr>
              <w:pStyle w:val="a7"/>
              <w:rPr>
                <w:rFonts w:ascii="Times New Roman" w:hAnsi="Times New Roman" w:cs="Times New Roman"/>
                <w:bCs/>
                <w:sz w:val="24"/>
                <w:szCs w:val="24"/>
              </w:rPr>
            </w:pPr>
          </w:p>
        </w:tc>
        <w:tc>
          <w:tcPr>
            <w:tcW w:w="5098" w:type="dxa"/>
          </w:tcPr>
          <w:p w14:paraId="5A06B031" w14:textId="77777777" w:rsidR="00AA303C" w:rsidRPr="00C14AFE" w:rsidRDefault="00AA303C" w:rsidP="00120981">
            <w:pPr>
              <w:rPr>
                <w:rFonts w:ascii="Times New Roman" w:hAnsi="Times New Roman" w:cs="Times New Roman"/>
                <w:b/>
                <w:sz w:val="24"/>
                <w:szCs w:val="24"/>
              </w:rPr>
            </w:pPr>
            <w:r w:rsidRPr="00C14AFE">
              <w:rPr>
                <w:rFonts w:ascii="Times New Roman" w:hAnsi="Times New Roman" w:cs="Times New Roman"/>
                <w:b/>
                <w:sz w:val="24"/>
                <w:szCs w:val="24"/>
              </w:rPr>
              <w:t>Поставщик:</w:t>
            </w:r>
          </w:p>
          <w:p w14:paraId="20FCC19D" w14:textId="5EEBBB25" w:rsidR="00AA303C" w:rsidRPr="00C14AFE" w:rsidRDefault="00AA303C" w:rsidP="00120981">
            <w:pPr>
              <w:rPr>
                <w:rFonts w:ascii="Times New Roman" w:hAnsi="Times New Roman" w:cs="Times New Roman"/>
                <w:b/>
                <w:sz w:val="24"/>
                <w:szCs w:val="24"/>
              </w:rPr>
            </w:pPr>
          </w:p>
        </w:tc>
      </w:tr>
      <w:tr w:rsidR="00AA303C" w14:paraId="4B4B7BF4" w14:textId="77777777" w:rsidTr="00120981">
        <w:tc>
          <w:tcPr>
            <w:tcW w:w="5097" w:type="dxa"/>
          </w:tcPr>
          <w:p w14:paraId="5CFD72E6" w14:textId="102AC4A7" w:rsidR="00AA303C" w:rsidRPr="00C14AFE" w:rsidRDefault="00FE0D07" w:rsidP="00120981">
            <w:pPr>
              <w:pStyle w:val="a7"/>
              <w:rPr>
                <w:rFonts w:ascii="Times New Roman" w:hAnsi="Times New Roman" w:cs="Times New Roman"/>
                <w:b/>
              </w:rPr>
            </w:pPr>
            <w:r w:rsidRPr="00C14AFE">
              <w:rPr>
                <w:rFonts w:ascii="Times New Roman" w:hAnsi="Times New Roman" w:cs="Times New Roman"/>
                <w:b/>
              </w:rPr>
              <w:t>Председатель правления-ректор</w:t>
            </w:r>
          </w:p>
          <w:p w14:paraId="022DD58C" w14:textId="77777777" w:rsidR="00AA303C" w:rsidRPr="00C14AFE" w:rsidRDefault="00AA303C" w:rsidP="00120981">
            <w:pPr>
              <w:pStyle w:val="a7"/>
              <w:rPr>
                <w:rFonts w:ascii="Times New Roman" w:hAnsi="Times New Roman" w:cs="Times New Roman"/>
                <w:b/>
              </w:rPr>
            </w:pPr>
          </w:p>
          <w:p w14:paraId="3366163B" w14:textId="5E9C2FD0" w:rsidR="00AA303C" w:rsidRPr="00C14AFE" w:rsidRDefault="00AA303C" w:rsidP="00120981">
            <w:pPr>
              <w:pStyle w:val="a7"/>
              <w:rPr>
                <w:rFonts w:ascii="Times New Roman" w:hAnsi="Times New Roman" w:cs="Times New Roman"/>
                <w:b/>
              </w:rPr>
            </w:pPr>
            <w:r w:rsidRPr="00C14AFE">
              <w:rPr>
                <w:rFonts w:ascii="Times New Roman" w:hAnsi="Times New Roman" w:cs="Times New Roman"/>
                <w:b/>
              </w:rPr>
              <w:t xml:space="preserve">__________________ </w:t>
            </w:r>
            <w:r w:rsidR="007C53D2" w:rsidRPr="00C14AFE">
              <w:rPr>
                <w:rFonts w:ascii="Times New Roman" w:hAnsi="Times New Roman" w:cs="Times New Roman"/>
                <w:b/>
              </w:rPr>
              <w:t>Рахметуллина С.Ж.</w:t>
            </w:r>
          </w:p>
          <w:p w14:paraId="6E6F9C04" w14:textId="77777777" w:rsidR="00AA303C" w:rsidRPr="00C14AFE" w:rsidRDefault="00AA303C" w:rsidP="00120981">
            <w:pPr>
              <w:rPr>
                <w:rFonts w:ascii="Times New Roman" w:hAnsi="Times New Roman" w:cs="Times New Roman"/>
                <w:bCs/>
                <w:sz w:val="24"/>
                <w:szCs w:val="24"/>
              </w:rPr>
            </w:pPr>
            <w:r w:rsidRPr="00C14AFE">
              <w:rPr>
                <w:rFonts w:ascii="Times New Roman" w:eastAsiaTheme="minorEastAsia" w:hAnsi="Times New Roman" w:cs="Times New Roman"/>
                <w:bCs/>
                <w:sz w:val="24"/>
                <w:szCs w:val="24"/>
                <w:lang w:eastAsia="ru-RU"/>
              </w:rPr>
              <w:t>М.П.</w:t>
            </w:r>
          </w:p>
        </w:tc>
        <w:tc>
          <w:tcPr>
            <w:tcW w:w="5098" w:type="dxa"/>
          </w:tcPr>
          <w:p w14:paraId="4AC13A57" w14:textId="77777777" w:rsidR="00AA303C" w:rsidRPr="00C14AFE" w:rsidRDefault="00AA303C" w:rsidP="00120981">
            <w:pPr>
              <w:pStyle w:val="a7"/>
              <w:rPr>
                <w:rFonts w:ascii="Times New Roman" w:hAnsi="Times New Roman" w:cs="Times New Roman"/>
                <w:b/>
              </w:rPr>
            </w:pPr>
            <w:r w:rsidRPr="00C14AFE">
              <w:rPr>
                <w:rFonts w:ascii="Times New Roman" w:hAnsi="Times New Roman" w:cs="Times New Roman"/>
                <w:b/>
              </w:rPr>
              <w:t>Директор</w:t>
            </w:r>
          </w:p>
          <w:p w14:paraId="71E8033B" w14:textId="77777777" w:rsidR="00AA303C" w:rsidRPr="00C14AFE" w:rsidRDefault="00AA303C" w:rsidP="00120981">
            <w:pPr>
              <w:pStyle w:val="a7"/>
              <w:rPr>
                <w:rFonts w:ascii="Times New Roman" w:hAnsi="Times New Roman" w:cs="Times New Roman"/>
                <w:b/>
              </w:rPr>
            </w:pPr>
          </w:p>
          <w:p w14:paraId="6CD0D04A" w14:textId="77777777" w:rsidR="00AA303C" w:rsidRPr="00C14AFE" w:rsidRDefault="00AA303C" w:rsidP="00120981">
            <w:pPr>
              <w:pStyle w:val="a7"/>
              <w:rPr>
                <w:rFonts w:ascii="Times New Roman" w:hAnsi="Times New Roman" w:cs="Times New Roman"/>
                <w:b/>
              </w:rPr>
            </w:pPr>
            <w:r w:rsidRPr="00C14AFE">
              <w:rPr>
                <w:rFonts w:ascii="Times New Roman" w:hAnsi="Times New Roman" w:cs="Times New Roman"/>
                <w:b/>
              </w:rPr>
              <w:t xml:space="preserve">__________________ </w:t>
            </w:r>
            <w:proofErr w:type="spellStart"/>
            <w:r w:rsidRPr="00C14AFE">
              <w:rPr>
                <w:rFonts w:ascii="Times New Roman" w:hAnsi="Times New Roman" w:cs="Times New Roman"/>
                <w:b/>
              </w:rPr>
              <w:t>Хххххххх</w:t>
            </w:r>
            <w:proofErr w:type="spellEnd"/>
            <w:r w:rsidRPr="00C14AFE">
              <w:rPr>
                <w:rFonts w:ascii="Times New Roman" w:hAnsi="Times New Roman" w:cs="Times New Roman"/>
                <w:b/>
              </w:rPr>
              <w:t xml:space="preserve"> Х.Х.</w:t>
            </w:r>
          </w:p>
          <w:p w14:paraId="21D3896A" w14:textId="77777777" w:rsidR="00AA303C" w:rsidRDefault="00AA303C" w:rsidP="00120981">
            <w:pPr>
              <w:rPr>
                <w:rFonts w:ascii="Times New Roman" w:hAnsi="Times New Roman" w:cs="Times New Roman"/>
                <w:bCs/>
                <w:sz w:val="24"/>
                <w:szCs w:val="24"/>
              </w:rPr>
            </w:pPr>
            <w:r w:rsidRPr="00C14AFE">
              <w:t>М.П.</w:t>
            </w:r>
          </w:p>
        </w:tc>
      </w:tr>
    </w:tbl>
    <w:p w14:paraId="4F2494BB" w14:textId="77777777" w:rsidR="00AA303C" w:rsidRPr="0060427E" w:rsidRDefault="00AA303C" w:rsidP="0060427E">
      <w:pPr>
        <w:pStyle w:val="a7"/>
        <w:jc w:val="center"/>
        <w:rPr>
          <w:rFonts w:ascii="Times New Roman" w:hAnsi="Times New Roman" w:cs="Times New Roman"/>
          <w:sz w:val="24"/>
          <w:szCs w:val="24"/>
        </w:rPr>
      </w:pPr>
    </w:p>
    <w:p w14:paraId="37DCC93C" w14:textId="77777777" w:rsidR="0060427E" w:rsidRPr="0060427E" w:rsidRDefault="0060427E" w:rsidP="002C122B">
      <w:pPr>
        <w:jc w:val="center"/>
        <w:rPr>
          <w:rFonts w:ascii="Times New Roman" w:hAnsi="Times New Roman" w:cs="Times New Roman"/>
          <w:b/>
          <w:bCs/>
          <w:sz w:val="24"/>
          <w:szCs w:val="24"/>
        </w:rPr>
      </w:pPr>
    </w:p>
    <w:p w14:paraId="17E5FD0C" w14:textId="77777777" w:rsidR="002C122B" w:rsidRPr="00A44493" w:rsidRDefault="002C122B" w:rsidP="002C122B">
      <w:pPr>
        <w:jc w:val="center"/>
        <w:rPr>
          <w:b/>
          <w:bCs/>
        </w:rPr>
      </w:pPr>
    </w:p>
    <w:p w14:paraId="6D298096" w14:textId="77777777" w:rsidR="002C122B" w:rsidRDefault="002C122B" w:rsidP="002C122B">
      <w:pPr>
        <w:jc w:val="right"/>
      </w:pPr>
    </w:p>
    <w:p w14:paraId="6C36E26A" w14:textId="77777777" w:rsidR="002C122B" w:rsidRDefault="002C122B" w:rsidP="002C122B">
      <w:pPr>
        <w:jc w:val="right"/>
      </w:pPr>
    </w:p>
    <w:p w14:paraId="1E41E529" w14:textId="77777777" w:rsidR="00AA303C" w:rsidRDefault="00AA303C">
      <w:pPr>
        <w:rPr>
          <w:i/>
          <w:iCs/>
        </w:rPr>
      </w:pPr>
      <w:r>
        <w:rPr>
          <w:i/>
          <w:iCs/>
        </w:rPr>
        <w:br w:type="page"/>
      </w:r>
    </w:p>
    <w:p w14:paraId="44AFDB5B" w14:textId="42886A17" w:rsidR="00AA303C" w:rsidRPr="0060487A" w:rsidRDefault="00AA303C" w:rsidP="00C04FD3">
      <w:pPr>
        <w:pStyle w:val="a7"/>
        <w:jc w:val="right"/>
        <w:rPr>
          <w:rFonts w:ascii="Times New Roman" w:hAnsi="Times New Roman" w:cs="Times New Roman"/>
          <w:sz w:val="24"/>
          <w:szCs w:val="24"/>
        </w:rPr>
      </w:pPr>
      <w:r w:rsidRPr="0060487A">
        <w:rPr>
          <w:rFonts w:ascii="Times New Roman" w:hAnsi="Times New Roman" w:cs="Times New Roman"/>
          <w:sz w:val="24"/>
          <w:szCs w:val="24"/>
        </w:rPr>
        <w:lastRenderedPageBreak/>
        <w:t>Приложение 2 к Договору № от «___» ___________20ХХг.</w:t>
      </w:r>
    </w:p>
    <w:p w14:paraId="6A081317" w14:textId="77777777" w:rsidR="00AA303C" w:rsidRPr="0060487A" w:rsidRDefault="00AA303C" w:rsidP="00C04FD3">
      <w:pPr>
        <w:pStyle w:val="a7"/>
        <w:jc w:val="right"/>
        <w:rPr>
          <w:rFonts w:ascii="Times New Roman" w:hAnsi="Times New Roman" w:cs="Times New Roman"/>
          <w:sz w:val="24"/>
          <w:szCs w:val="24"/>
        </w:rPr>
      </w:pPr>
    </w:p>
    <w:p w14:paraId="2208BF2F" w14:textId="77777777" w:rsidR="00902EDF" w:rsidRPr="0060487A" w:rsidRDefault="00902EDF" w:rsidP="00C04FD3">
      <w:pPr>
        <w:spacing w:after="0" w:line="240" w:lineRule="auto"/>
        <w:jc w:val="both"/>
        <w:rPr>
          <w:rFonts w:ascii="Times New Roman" w:hAnsi="Times New Roman" w:cs="Times New Roman"/>
          <w:sz w:val="24"/>
          <w:szCs w:val="24"/>
        </w:rPr>
      </w:pPr>
      <w:r w:rsidRPr="0060487A">
        <w:rPr>
          <w:rFonts w:ascii="Times New Roman" w:eastAsia="MS Mincho" w:hAnsi="Times New Roman" w:cs="Times New Roman"/>
          <w:b/>
          <w:sz w:val="24"/>
          <w:szCs w:val="24"/>
        </w:rPr>
        <w:t xml:space="preserve">Название проекта: </w:t>
      </w:r>
      <w:r w:rsidRPr="0060487A">
        <w:rPr>
          <w:rFonts w:ascii="Times New Roman" w:hAnsi="Times New Roman" w:cs="Times New Roman"/>
          <w:sz w:val="24"/>
          <w:szCs w:val="24"/>
        </w:rPr>
        <w:t>«Стимулирование продуктивных инноваций»</w:t>
      </w:r>
    </w:p>
    <w:p w14:paraId="449B2273" w14:textId="77BE8E88" w:rsidR="00902EDF" w:rsidRPr="0060487A" w:rsidRDefault="00902EDF" w:rsidP="00C04FD3">
      <w:pPr>
        <w:spacing w:after="0" w:line="240" w:lineRule="auto"/>
        <w:jc w:val="both"/>
        <w:rPr>
          <w:rFonts w:ascii="Times New Roman" w:eastAsia="MS Mincho" w:hAnsi="Times New Roman" w:cs="Times New Roman"/>
          <w:bCs/>
          <w:sz w:val="24"/>
          <w:szCs w:val="24"/>
        </w:rPr>
      </w:pPr>
      <w:r w:rsidRPr="0060487A">
        <w:rPr>
          <w:rFonts w:ascii="Times New Roman" w:eastAsia="MS Mincho" w:hAnsi="Times New Roman" w:cs="Times New Roman"/>
          <w:b/>
          <w:sz w:val="24"/>
          <w:szCs w:val="24"/>
        </w:rPr>
        <w:t xml:space="preserve">Название </w:t>
      </w:r>
      <w:proofErr w:type="spellStart"/>
      <w:r w:rsidRPr="0060487A">
        <w:rPr>
          <w:rFonts w:ascii="Times New Roman" w:eastAsia="MS Mincho" w:hAnsi="Times New Roman" w:cs="Times New Roman"/>
          <w:b/>
          <w:sz w:val="24"/>
          <w:szCs w:val="24"/>
        </w:rPr>
        <w:t>подпроекта</w:t>
      </w:r>
      <w:proofErr w:type="spellEnd"/>
      <w:r w:rsidRPr="0060487A">
        <w:rPr>
          <w:rFonts w:ascii="Times New Roman" w:eastAsia="MS Mincho" w:hAnsi="Times New Roman" w:cs="Times New Roman"/>
          <w:b/>
          <w:sz w:val="24"/>
          <w:szCs w:val="24"/>
        </w:rPr>
        <w:t xml:space="preserve">: </w:t>
      </w:r>
      <w:r w:rsidR="00462874" w:rsidRPr="0060487A">
        <w:rPr>
          <w:rFonts w:ascii="Times New Roman" w:eastAsia="MS Mincho" w:hAnsi="Times New Roman" w:cs="Times New Roman"/>
          <w:bCs/>
          <w:i/>
          <w:iCs/>
          <w:sz w:val="24"/>
          <w:szCs w:val="24"/>
        </w:rPr>
        <w:t xml:space="preserve">№ 37053 «Реверс-инжиниринг и </w:t>
      </w:r>
      <w:proofErr w:type="spellStart"/>
      <w:r w:rsidR="00462874" w:rsidRPr="0060487A">
        <w:rPr>
          <w:rFonts w:ascii="Times New Roman" w:eastAsia="MS Mincho" w:hAnsi="Times New Roman" w:cs="Times New Roman"/>
          <w:bCs/>
          <w:i/>
          <w:iCs/>
          <w:sz w:val="24"/>
          <w:szCs w:val="24"/>
        </w:rPr>
        <w:t>импортозамещение</w:t>
      </w:r>
      <w:proofErr w:type="spellEnd"/>
      <w:r w:rsidR="00462874" w:rsidRPr="0060487A">
        <w:rPr>
          <w:rFonts w:ascii="Times New Roman" w:eastAsia="MS Mincho" w:hAnsi="Times New Roman" w:cs="Times New Roman"/>
          <w:bCs/>
          <w:i/>
          <w:iCs/>
          <w:sz w:val="24"/>
          <w:szCs w:val="24"/>
        </w:rPr>
        <w:t xml:space="preserve"> узлов сложного и нестандартного оборудования»</w:t>
      </w:r>
    </w:p>
    <w:p w14:paraId="0E856E59" w14:textId="2826E3BD" w:rsidR="00902EDF" w:rsidRPr="0060487A" w:rsidRDefault="00902EDF" w:rsidP="00C04FD3">
      <w:pPr>
        <w:spacing w:after="0" w:line="240" w:lineRule="auto"/>
        <w:jc w:val="both"/>
        <w:rPr>
          <w:rFonts w:ascii="Times New Roman" w:hAnsi="Times New Roman" w:cs="Times New Roman"/>
          <w:sz w:val="24"/>
          <w:szCs w:val="24"/>
          <w:lang w:val="kk-KZ"/>
        </w:rPr>
      </w:pPr>
      <w:r w:rsidRPr="0060487A">
        <w:rPr>
          <w:rFonts w:ascii="Times New Roman" w:hAnsi="Times New Roman" w:cs="Times New Roman"/>
          <w:b/>
          <w:bCs/>
          <w:sz w:val="24"/>
          <w:szCs w:val="24"/>
          <w:lang w:val="kk-KZ"/>
        </w:rPr>
        <w:t xml:space="preserve">Заказчик: </w:t>
      </w:r>
      <w:r w:rsidR="000D38AD" w:rsidRPr="0060487A">
        <w:rPr>
          <w:rFonts w:ascii="Times New Roman" w:hAnsi="Times New Roman" w:cs="Times New Roman"/>
          <w:bCs/>
          <w:sz w:val="24"/>
          <w:szCs w:val="24"/>
          <w:lang w:val="kk-KZ"/>
        </w:rPr>
        <w:t>НАО «ВКТУ имени Д.Серикбаева»</w:t>
      </w:r>
    </w:p>
    <w:p w14:paraId="2FE6F445" w14:textId="2D6FB06B" w:rsidR="00902EDF" w:rsidRPr="0060487A" w:rsidRDefault="00902EDF" w:rsidP="00C04FD3">
      <w:pPr>
        <w:tabs>
          <w:tab w:val="left" w:pos="993"/>
        </w:tabs>
        <w:spacing w:after="0" w:line="240" w:lineRule="auto"/>
        <w:jc w:val="both"/>
        <w:rPr>
          <w:rFonts w:ascii="Times New Roman" w:eastAsia="MS Mincho" w:hAnsi="Times New Roman" w:cs="Times New Roman"/>
          <w:sz w:val="24"/>
          <w:szCs w:val="24"/>
        </w:rPr>
      </w:pPr>
      <w:r w:rsidRPr="0060487A">
        <w:rPr>
          <w:rFonts w:ascii="Times New Roman" w:hAnsi="Times New Roman" w:cs="Times New Roman"/>
          <w:b/>
          <w:sz w:val="24"/>
          <w:szCs w:val="24"/>
          <w:lang w:val="kk-KZ"/>
        </w:rPr>
        <w:t>Место поставки</w:t>
      </w:r>
      <w:r w:rsidRPr="0060487A">
        <w:rPr>
          <w:rFonts w:ascii="Times New Roman" w:hAnsi="Times New Roman" w:cs="Times New Roman"/>
          <w:sz w:val="24"/>
          <w:szCs w:val="24"/>
          <w:lang w:val="kk-KZ"/>
        </w:rPr>
        <w:t xml:space="preserve">: </w:t>
      </w:r>
      <w:r w:rsidR="005B5782" w:rsidRPr="0060487A">
        <w:rPr>
          <w:rFonts w:ascii="Times New Roman" w:eastAsia="MS Mincho" w:hAnsi="Times New Roman" w:cs="Times New Roman"/>
          <w:sz w:val="24"/>
          <w:szCs w:val="24"/>
        </w:rPr>
        <w:t>Республика Казахстан, 070004, г. Усть-Каменогорск, ул. Серикбаева, 49А.</w:t>
      </w:r>
    </w:p>
    <w:p w14:paraId="4A35CDC9" w14:textId="77777777" w:rsidR="00902EDF" w:rsidRPr="0060487A" w:rsidRDefault="00902EDF" w:rsidP="00C04FD3">
      <w:pPr>
        <w:tabs>
          <w:tab w:val="left" w:pos="3825"/>
        </w:tabs>
        <w:spacing w:after="0" w:line="240" w:lineRule="auto"/>
        <w:jc w:val="center"/>
        <w:rPr>
          <w:rFonts w:ascii="Times New Roman" w:eastAsia="Times New Roman" w:hAnsi="Times New Roman" w:cs="Times New Roman"/>
          <w:b/>
          <w:sz w:val="24"/>
          <w:szCs w:val="24"/>
        </w:rPr>
      </w:pPr>
    </w:p>
    <w:p w14:paraId="676A8721" w14:textId="0D4C2BE8" w:rsidR="004200CF" w:rsidRPr="0060487A" w:rsidRDefault="00902EDF" w:rsidP="008A6540">
      <w:pPr>
        <w:tabs>
          <w:tab w:val="left" w:pos="3825"/>
        </w:tabs>
        <w:spacing w:after="0" w:line="240" w:lineRule="auto"/>
        <w:ind w:firstLine="709"/>
        <w:jc w:val="center"/>
        <w:rPr>
          <w:rFonts w:ascii="Times New Roman" w:eastAsia="Times New Roman" w:hAnsi="Times New Roman" w:cs="Times New Roman"/>
          <w:b/>
          <w:sz w:val="24"/>
          <w:szCs w:val="24"/>
        </w:rPr>
      </w:pPr>
      <w:r w:rsidRPr="0060487A">
        <w:rPr>
          <w:rFonts w:ascii="Times New Roman" w:eastAsia="Times New Roman" w:hAnsi="Times New Roman" w:cs="Times New Roman"/>
          <w:b/>
          <w:sz w:val="24"/>
          <w:szCs w:val="24"/>
        </w:rPr>
        <w:t>Техническая спецификация:</w:t>
      </w:r>
    </w:p>
    <w:p w14:paraId="183B34DC" w14:textId="77777777" w:rsidR="00F67F85" w:rsidRPr="0060487A" w:rsidRDefault="00F67F85" w:rsidP="00902788">
      <w:pPr>
        <w:pStyle w:val="ae"/>
        <w:spacing w:after="0"/>
        <w:ind w:firstLine="709"/>
        <w:jc w:val="center"/>
        <w:rPr>
          <w:rFonts w:eastAsia="MS Mincho"/>
          <w:szCs w:val="24"/>
          <w:lang w:val="ru-RU"/>
        </w:rPr>
      </w:pPr>
    </w:p>
    <w:p w14:paraId="0E038945" w14:textId="77777777" w:rsidR="00477B10" w:rsidRPr="0060487A" w:rsidRDefault="00477B10" w:rsidP="00477B10">
      <w:pPr>
        <w:spacing w:after="0" w:line="240" w:lineRule="auto"/>
        <w:ind w:firstLine="709"/>
        <w:jc w:val="center"/>
        <w:rPr>
          <w:rFonts w:ascii="Times New Roman" w:eastAsia="MS Mincho" w:hAnsi="Times New Roman" w:cs="Times New Roman"/>
          <w:b/>
          <w:sz w:val="24"/>
          <w:szCs w:val="24"/>
        </w:rPr>
      </w:pPr>
      <w:r w:rsidRPr="0060487A">
        <w:rPr>
          <w:rFonts w:ascii="Times New Roman" w:eastAsia="MS Mincho" w:hAnsi="Times New Roman" w:cs="Times New Roman"/>
          <w:b/>
          <w:sz w:val="24"/>
          <w:szCs w:val="24"/>
        </w:rPr>
        <w:t>37053/G/SH-7 «Расходные материалы»</w:t>
      </w:r>
    </w:p>
    <w:p w14:paraId="38B5CD4C" w14:textId="77777777" w:rsidR="00477B10" w:rsidRPr="0060487A" w:rsidRDefault="00477B10" w:rsidP="00477B10">
      <w:pPr>
        <w:spacing w:after="0" w:line="240" w:lineRule="auto"/>
        <w:ind w:firstLine="709"/>
        <w:jc w:val="center"/>
        <w:rPr>
          <w:rFonts w:ascii="Times New Roman" w:eastAsia="MS Mincho" w:hAnsi="Times New Roman" w:cs="Times New Roman"/>
          <w:b/>
          <w:sz w:val="24"/>
          <w:szCs w:val="24"/>
        </w:rPr>
      </w:pPr>
    </w:p>
    <w:p w14:paraId="31919D0D" w14:textId="77777777" w:rsidR="00477B10" w:rsidRPr="0060487A" w:rsidRDefault="00477B10" w:rsidP="00477B10">
      <w:pPr>
        <w:pStyle w:val="ae"/>
        <w:spacing w:after="0"/>
        <w:ind w:firstLine="709"/>
        <w:jc w:val="both"/>
        <w:rPr>
          <w:lang w:val="ru-RU"/>
        </w:rPr>
      </w:pPr>
      <w:r w:rsidRPr="0060487A">
        <w:rPr>
          <w:lang w:val="ru-RU"/>
        </w:rPr>
        <w:t>Поставляемые расходные материалы должны быть заводского производства. Поставка прототипов не допускается.</w:t>
      </w:r>
    </w:p>
    <w:p w14:paraId="3A42B74B" w14:textId="77777777" w:rsidR="00477B10" w:rsidRPr="0060487A" w:rsidRDefault="00477B10" w:rsidP="00477B10">
      <w:pPr>
        <w:pStyle w:val="ae"/>
        <w:spacing w:after="0"/>
        <w:ind w:firstLine="709"/>
        <w:jc w:val="both"/>
        <w:rPr>
          <w:lang w:val="ru-RU"/>
        </w:rPr>
      </w:pPr>
      <w:r w:rsidRPr="0060487A">
        <w:rPr>
          <w:lang w:val="ru-RU"/>
        </w:rPr>
        <w:t>Поставщик должен гарантировать, что поставленные расходные материалы не будет иметь дефектов, связанных с разработкой, использованными материалами или качеством изготовления либо проявляющихся в результате действия или упущения поставщика при использовании этих расходных материалов в условиях, обычных для Республики Казахстан.</w:t>
      </w:r>
    </w:p>
    <w:p w14:paraId="2C7E7B3C" w14:textId="77777777" w:rsidR="00477B10" w:rsidRPr="0060487A" w:rsidRDefault="00477B10" w:rsidP="00477B10">
      <w:pPr>
        <w:pStyle w:val="ae"/>
        <w:spacing w:after="0"/>
        <w:ind w:firstLine="709"/>
        <w:jc w:val="both"/>
        <w:rPr>
          <w:lang w:val="ru-RU"/>
        </w:rPr>
      </w:pPr>
      <w:r w:rsidRPr="0060487A">
        <w:rPr>
          <w:lang w:val="ru-RU"/>
        </w:rPr>
        <w:t>Поставщик несет ответственность за приобретение всех необходимых лицензий, и разрешений при осуществлении поставки расходных материалов.</w:t>
      </w:r>
    </w:p>
    <w:p w14:paraId="0B4A6F1D" w14:textId="77777777" w:rsidR="00477B10" w:rsidRPr="0060487A" w:rsidRDefault="00477B10" w:rsidP="00477B10">
      <w:pPr>
        <w:pStyle w:val="ae"/>
        <w:spacing w:after="0"/>
        <w:ind w:firstLine="709"/>
        <w:jc w:val="both"/>
        <w:rPr>
          <w:lang w:val="ru-RU"/>
        </w:rPr>
      </w:pPr>
      <w:r w:rsidRPr="0060487A">
        <w:rPr>
          <w:lang w:val="ru-RU"/>
        </w:rPr>
        <w:t>Поставляемые расходные материалы должны иметь количественные и качественные показатели, как это указано в требованиях к техническим характеристикам настоящего технического задания.</w:t>
      </w:r>
    </w:p>
    <w:p w14:paraId="4195557F" w14:textId="77777777" w:rsidR="00477B10" w:rsidRPr="0060487A" w:rsidRDefault="00477B10" w:rsidP="00477B10">
      <w:pPr>
        <w:pStyle w:val="ae"/>
        <w:spacing w:after="0"/>
        <w:ind w:firstLine="709"/>
        <w:jc w:val="both"/>
        <w:rPr>
          <w:lang w:val="ru-RU"/>
        </w:rPr>
      </w:pPr>
      <w:r w:rsidRPr="0060487A">
        <w:rPr>
          <w:lang w:val="ru-RU"/>
        </w:rPr>
        <w:t>Поставляемые расходные материалы должно быть новыми (не бывшими в эксплуатации).</w:t>
      </w:r>
    </w:p>
    <w:p w14:paraId="18FDB830" w14:textId="77777777" w:rsidR="00477B10" w:rsidRPr="0060487A" w:rsidRDefault="00477B10" w:rsidP="00477B10">
      <w:pPr>
        <w:pStyle w:val="ae"/>
        <w:spacing w:after="0"/>
        <w:ind w:firstLine="709"/>
        <w:jc w:val="both"/>
        <w:rPr>
          <w:lang w:val="ru-RU"/>
        </w:rPr>
      </w:pPr>
      <w:r w:rsidRPr="0060487A">
        <w:rPr>
          <w:lang w:val="ru-RU"/>
        </w:rPr>
        <w:t>Расходные материалы не должны иметь дефектов, связанных с конструкцией, материалами или работой, либо проявляющихся в результате действия или упущения Производителя, при использовании поставленных расходных материалов в условиях, обычных для страны конечного назначения, в соответствии с требованиями к эксплуатации, указанными Производителем.</w:t>
      </w:r>
    </w:p>
    <w:p w14:paraId="588FD51D" w14:textId="77777777" w:rsidR="00477B10" w:rsidRPr="0060487A" w:rsidRDefault="00477B10" w:rsidP="00477B10">
      <w:pPr>
        <w:pStyle w:val="ae"/>
        <w:spacing w:after="0"/>
        <w:ind w:firstLine="709"/>
        <w:jc w:val="both"/>
        <w:rPr>
          <w:b/>
          <w:lang w:val="ru-RU"/>
        </w:rPr>
      </w:pPr>
      <w:r w:rsidRPr="0060487A">
        <w:rPr>
          <w:b/>
          <w:lang w:val="ru-RU"/>
        </w:rPr>
        <w:t>Требования к оплате и поставке:</w:t>
      </w:r>
    </w:p>
    <w:p w14:paraId="20EFA4E9" w14:textId="77777777" w:rsidR="00477B10" w:rsidRPr="0060487A" w:rsidRDefault="00477B10" w:rsidP="00477B10">
      <w:pPr>
        <w:pStyle w:val="ae"/>
        <w:spacing w:after="0"/>
        <w:ind w:firstLine="709"/>
        <w:jc w:val="both"/>
        <w:rPr>
          <w:lang w:val="ru-RU"/>
        </w:rPr>
      </w:pPr>
      <w:r w:rsidRPr="0060487A">
        <w:rPr>
          <w:lang w:val="ru-RU"/>
        </w:rPr>
        <w:t>Стоимость указана с НДС на условиях DDP (с доставкой до покупателя и включает в себя все возможные платежи, налоги и пошлины) г. Усть-Каменогорск.</w:t>
      </w:r>
    </w:p>
    <w:p w14:paraId="24963D49" w14:textId="77777777" w:rsidR="00477B10" w:rsidRPr="0060487A" w:rsidRDefault="00477B10" w:rsidP="00477B10">
      <w:pPr>
        <w:pStyle w:val="ae"/>
        <w:spacing w:after="0"/>
        <w:ind w:firstLine="709"/>
        <w:jc w:val="both"/>
        <w:rPr>
          <w:lang w:val="ru-RU"/>
        </w:rPr>
      </w:pPr>
      <w:r w:rsidRPr="0060487A">
        <w:rPr>
          <w:lang w:val="ru-RU"/>
        </w:rPr>
        <w:t>Все расходы по транспортировке, страхованию груза и таможенной очистке за счет поставщика.</w:t>
      </w:r>
    </w:p>
    <w:p w14:paraId="32B9EDAA" w14:textId="77777777" w:rsidR="00477B10" w:rsidRPr="0060487A" w:rsidRDefault="00477B10" w:rsidP="00477B10">
      <w:pPr>
        <w:pStyle w:val="ae"/>
        <w:spacing w:after="0"/>
        <w:ind w:firstLine="709"/>
        <w:jc w:val="both"/>
        <w:rPr>
          <w:lang w:val="ru-RU"/>
        </w:rPr>
      </w:pPr>
      <w:r w:rsidRPr="0060487A">
        <w:rPr>
          <w:lang w:val="ru-RU"/>
        </w:rPr>
        <w:t>Условия оплаты: по факту поставки</w:t>
      </w:r>
    </w:p>
    <w:p w14:paraId="21DF6BED" w14:textId="77777777" w:rsidR="00477B10" w:rsidRPr="0060487A" w:rsidRDefault="00477B10" w:rsidP="00477B10">
      <w:pPr>
        <w:pStyle w:val="ae"/>
        <w:spacing w:after="0"/>
        <w:ind w:firstLine="709"/>
        <w:jc w:val="both"/>
        <w:rPr>
          <w:lang w:val="ru-RU"/>
        </w:rPr>
      </w:pPr>
      <w:r w:rsidRPr="0060487A">
        <w:rPr>
          <w:lang w:val="ru-RU"/>
        </w:rPr>
        <w:t>Срок поставки: 15 дней с момента подписания договора. Досрочная поставка разрешается.</w:t>
      </w:r>
    </w:p>
    <w:p w14:paraId="133C1C6C" w14:textId="77777777" w:rsidR="00477B10" w:rsidRPr="0060487A" w:rsidRDefault="00477B10" w:rsidP="00477B10">
      <w:pPr>
        <w:spacing w:after="0" w:line="240" w:lineRule="auto"/>
        <w:jc w:val="center"/>
        <w:rPr>
          <w:rFonts w:ascii="Times New Roman" w:eastAsia="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305"/>
        <w:gridCol w:w="596"/>
        <w:gridCol w:w="709"/>
        <w:gridCol w:w="1330"/>
        <w:gridCol w:w="3828"/>
      </w:tblGrid>
      <w:tr w:rsidR="00477B10" w:rsidRPr="0060487A" w14:paraId="2C1C1478" w14:textId="77777777" w:rsidTr="00120981">
        <w:trPr>
          <w:trHeight w:val="255"/>
        </w:trPr>
        <w:tc>
          <w:tcPr>
            <w:tcW w:w="2405" w:type="dxa"/>
            <w:shd w:val="clear" w:color="auto" w:fill="auto"/>
            <w:vAlign w:val="center"/>
          </w:tcPr>
          <w:p w14:paraId="041B0CFE" w14:textId="77777777" w:rsidR="00477B10" w:rsidRPr="0060487A" w:rsidRDefault="00477B10" w:rsidP="00120981">
            <w:pPr>
              <w:spacing w:after="0" w:line="240" w:lineRule="auto"/>
              <w:jc w:val="center"/>
              <w:rPr>
                <w:rFonts w:ascii="Times New Roman" w:hAnsi="Times New Roman" w:cs="Times New Roman"/>
                <w:b/>
                <w:bCs/>
                <w:sz w:val="24"/>
                <w:szCs w:val="24"/>
              </w:rPr>
            </w:pPr>
            <w:r w:rsidRPr="0060487A">
              <w:rPr>
                <w:rFonts w:ascii="Times New Roman" w:hAnsi="Times New Roman" w:cs="Times New Roman"/>
                <w:b/>
                <w:bCs/>
                <w:sz w:val="24"/>
                <w:szCs w:val="24"/>
              </w:rPr>
              <w:t>Наименование</w:t>
            </w:r>
          </w:p>
        </w:tc>
        <w:tc>
          <w:tcPr>
            <w:tcW w:w="1305" w:type="dxa"/>
            <w:shd w:val="clear" w:color="auto" w:fill="auto"/>
            <w:noWrap/>
            <w:vAlign w:val="center"/>
          </w:tcPr>
          <w:p w14:paraId="1CCE10C4" w14:textId="77777777" w:rsidR="00477B10" w:rsidRPr="0060487A" w:rsidRDefault="00477B10" w:rsidP="00120981">
            <w:pPr>
              <w:spacing w:after="0" w:line="240" w:lineRule="auto"/>
              <w:jc w:val="center"/>
              <w:rPr>
                <w:rFonts w:ascii="Times New Roman" w:hAnsi="Times New Roman" w:cs="Times New Roman"/>
                <w:b/>
                <w:bCs/>
                <w:sz w:val="24"/>
                <w:szCs w:val="24"/>
              </w:rPr>
            </w:pPr>
            <w:r w:rsidRPr="0060487A">
              <w:rPr>
                <w:rFonts w:ascii="Times New Roman" w:hAnsi="Times New Roman" w:cs="Times New Roman"/>
                <w:b/>
                <w:bCs/>
                <w:sz w:val="24"/>
                <w:szCs w:val="24"/>
              </w:rPr>
              <w:t>Цена</w:t>
            </w:r>
          </w:p>
        </w:tc>
        <w:tc>
          <w:tcPr>
            <w:tcW w:w="596" w:type="dxa"/>
            <w:vAlign w:val="center"/>
          </w:tcPr>
          <w:p w14:paraId="2865F44A" w14:textId="77777777" w:rsidR="00477B10" w:rsidRPr="0060487A" w:rsidRDefault="00477B10" w:rsidP="00120981">
            <w:pPr>
              <w:spacing w:after="0" w:line="240" w:lineRule="auto"/>
              <w:jc w:val="center"/>
              <w:rPr>
                <w:rFonts w:ascii="Times New Roman" w:hAnsi="Times New Roman" w:cs="Times New Roman"/>
                <w:b/>
                <w:bCs/>
                <w:sz w:val="24"/>
                <w:szCs w:val="24"/>
              </w:rPr>
            </w:pPr>
            <w:r w:rsidRPr="0060487A">
              <w:rPr>
                <w:rFonts w:ascii="Times New Roman" w:hAnsi="Times New Roman" w:cs="Times New Roman"/>
                <w:b/>
                <w:bCs/>
                <w:sz w:val="24"/>
                <w:szCs w:val="24"/>
              </w:rPr>
              <w:t>ЕИ</w:t>
            </w:r>
          </w:p>
        </w:tc>
        <w:tc>
          <w:tcPr>
            <w:tcW w:w="709" w:type="dxa"/>
            <w:vAlign w:val="center"/>
          </w:tcPr>
          <w:p w14:paraId="6A59807D" w14:textId="77777777" w:rsidR="00477B10" w:rsidRPr="0060487A" w:rsidRDefault="00477B10" w:rsidP="00120981">
            <w:pPr>
              <w:spacing w:after="0" w:line="240" w:lineRule="auto"/>
              <w:jc w:val="center"/>
              <w:rPr>
                <w:rFonts w:ascii="Times New Roman" w:hAnsi="Times New Roman" w:cs="Times New Roman"/>
                <w:b/>
                <w:bCs/>
                <w:sz w:val="24"/>
                <w:szCs w:val="24"/>
              </w:rPr>
            </w:pPr>
            <w:r w:rsidRPr="0060487A">
              <w:rPr>
                <w:rFonts w:ascii="Times New Roman" w:hAnsi="Times New Roman" w:cs="Times New Roman"/>
                <w:b/>
                <w:bCs/>
                <w:sz w:val="24"/>
                <w:szCs w:val="24"/>
              </w:rPr>
              <w:t>Кол-во</w:t>
            </w:r>
          </w:p>
        </w:tc>
        <w:tc>
          <w:tcPr>
            <w:tcW w:w="1330" w:type="dxa"/>
            <w:shd w:val="clear" w:color="auto" w:fill="auto"/>
            <w:noWrap/>
            <w:vAlign w:val="center"/>
          </w:tcPr>
          <w:p w14:paraId="06A331CD" w14:textId="77777777" w:rsidR="00477B10" w:rsidRPr="0060487A" w:rsidRDefault="00477B10" w:rsidP="00120981">
            <w:pPr>
              <w:spacing w:after="0" w:line="240" w:lineRule="auto"/>
              <w:jc w:val="center"/>
              <w:rPr>
                <w:rFonts w:ascii="Times New Roman" w:hAnsi="Times New Roman" w:cs="Times New Roman"/>
                <w:b/>
                <w:bCs/>
                <w:sz w:val="24"/>
                <w:szCs w:val="24"/>
              </w:rPr>
            </w:pPr>
            <w:r w:rsidRPr="0060487A">
              <w:rPr>
                <w:rFonts w:ascii="Times New Roman" w:hAnsi="Times New Roman" w:cs="Times New Roman"/>
                <w:b/>
                <w:bCs/>
                <w:sz w:val="24"/>
                <w:szCs w:val="24"/>
              </w:rPr>
              <w:t>Сумма</w:t>
            </w:r>
          </w:p>
        </w:tc>
        <w:tc>
          <w:tcPr>
            <w:tcW w:w="3828" w:type="dxa"/>
            <w:shd w:val="clear" w:color="auto" w:fill="auto"/>
            <w:noWrap/>
            <w:vAlign w:val="center"/>
          </w:tcPr>
          <w:p w14:paraId="3DBA38A6" w14:textId="77777777" w:rsidR="00477B10" w:rsidRPr="0060487A" w:rsidRDefault="00477B10" w:rsidP="00120981">
            <w:pPr>
              <w:spacing w:after="0" w:line="240" w:lineRule="auto"/>
              <w:jc w:val="center"/>
              <w:rPr>
                <w:rFonts w:ascii="Times New Roman" w:eastAsia="Times New Roman" w:hAnsi="Times New Roman" w:cs="Times New Roman"/>
                <w:b/>
                <w:bCs/>
                <w:sz w:val="24"/>
                <w:szCs w:val="24"/>
              </w:rPr>
            </w:pPr>
            <w:r w:rsidRPr="0060487A">
              <w:rPr>
                <w:rFonts w:ascii="Times New Roman" w:eastAsia="Times New Roman" w:hAnsi="Times New Roman" w:cs="Times New Roman"/>
                <w:b/>
                <w:bCs/>
                <w:sz w:val="24"/>
                <w:szCs w:val="24"/>
              </w:rPr>
              <w:t>Характеристики</w:t>
            </w:r>
          </w:p>
        </w:tc>
      </w:tr>
      <w:tr w:rsidR="00477B10" w:rsidRPr="0060487A" w14:paraId="181E396E" w14:textId="77777777" w:rsidTr="00120981">
        <w:trPr>
          <w:trHeight w:val="255"/>
        </w:trPr>
        <w:tc>
          <w:tcPr>
            <w:tcW w:w="2405" w:type="dxa"/>
            <w:shd w:val="clear" w:color="auto" w:fill="auto"/>
          </w:tcPr>
          <w:p w14:paraId="4C4A031B"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Круг нержавеющий d-130мм 40х13 </w:t>
            </w:r>
          </w:p>
        </w:tc>
        <w:tc>
          <w:tcPr>
            <w:tcW w:w="1305" w:type="dxa"/>
            <w:shd w:val="clear" w:color="auto" w:fill="auto"/>
            <w:noWrap/>
            <w:vAlign w:val="center"/>
          </w:tcPr>
          <w:p w14:paraId="4E65EF89" w14:textId="2407A5E5"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37A3349C" w14:textId="77777777" w:rsidR="00477B10" w:rsidRPr="0060487A" w:rsidRDefault="00477B10" w:rsidP="00120981">
            <w:pPr>
              <w:spacing w:after="0" w:line="240" w:lineRule="auto"/>
              <w:jc w:val="center"/>
              <w:rPr>
                <w:rFonts w:ascii="Times New Roman" w:hAnsi="Times New Roman" w:cs="Times New Roman"/>
                <w:bCs/>
                <w:sz w:val="24"/>
                <w:szCs w:val="24"/>
              </w:rPr>
            </w:pPr>
            <w:r w:rsidRPr="0060487A">
              <w:rPr>
                <w:rFonts w:ascii="Times New Roman" w:hAnsi="Times New Roman" w:cs="Times New Roman"/>
                <w:bCs/>
                <w:sz w:val="24"/>
                <w:szCs w:val="24"/>
              </w:rPr>
              <w:t>м</w:t>
            </w:r>
          </w:p>
        </w:tc>
        <w:tc>
          <w:tcPr>
            <w:tcW w:w="709" w:type="dxa"/>
            <w:vAlign w:val="center"/>
          </w:tcPr>
          <w:p w14:paraId="0B261659" w14:textId="77777777" w:rsidR="00477B10" w:rsidRPr="0060487A" w:rsidRDefault="00477B10" w:rsidP="00120981">
            <w:pPr>
              <w:spacing w:after="0" w:line="240" w:lineRule="auto"/>
              <w:jc w:val="center"/>
              <w:rPr>
                <w:rFonts w:ascii="Times New Roman" w:hAnsi="Times New Roman" w:cs="Times New Roman"/>
                <w:bCs/>
                <w:sz w:val="24"/>
                <w:szCs w:val="24"/>
              </w:rPr>
            </w:pPr>
            <w:r w:rsidRPr="0060487A">
              <w:rPr>
                <w:rFonts w:ascii="Times New Roman" w:hAnsi="Times New Roman" w:cs="Times New Roman"/>
                <w:bCs/>
                <w:sz w:val="24"/>
                <w:szCs w:val="24"/>
              </w:rPr>
              <w:t>6</w:t>
            </w:r>
          </w:p>
        </w:tc>
        <w:tc>
          <w:tcPr>
            <w:tcW w:w="1330" w:type="dxa"/>
            <w:shd w:val="clear" w:color="auto" w:fill="auto"/>
            <w:noWrap/>
            <w:vAlign w:val="center"/>
          </w:tcPr>
          <w:p w14:paraId="4F34075C" w14:textId="3BBBFE0E"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tcPr>
          <w:p w14:paraId="1A0B22A6" w14:textId="77777777" w:rsidR="00477B10" w:rsidRPr="0060487A" w:rsidRDefault="00477B10" w:rsidP="00120981">
            <w:pPr>
              <w:spacing w:after="0" w:line="240" w:lineRule="auto"/>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Круг нержавеющий d=130мм</w:t>
            </w:r>
          </w:p>
          <w:p w14:paraId="383D060F" w14:textId="77777777" w:rsidR="00477B10" w:rsidRPr="0060487A" w:rsidRDefault="00477B10" w:rsidP="00120981">
            <w:pPr>
              <w:spacing w:after="0" w:line="240" w:lineRule="auto"/>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Материал: сталь 40х13 ГОСТ 5632-72</w:t>
            </w:r>
          </w:p>
        </w:tc>
      </w:tr>
      <w:tr w:rsidR="00477B10" w:rsidRPr="0060487A" w14:paraId="48D3F95D" w14:textId="77777777" w:rsidTr="00120981">
        <w:trPr>
          <w:trHeight w:val="255"/>
        </w:trPr>
        <w:tc>
          <w:tcPr>
            <w:tcW w:w="2405" w:type="dxa"/>
            <w:shd w:val="clear" w:color="auto" w:fill="auto"/>
          </w:tcPr>
          <w:p w14:paraId="5A8DEB7B"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Круг нержавеющий d-120мм 40х13 </w:t>
            </w:r>
          </w:p>
        </w:tc>
        <w:tc>
          <w:tcPr>
            <w:tcW w:w="1305" w:type="dxa"/>
            <w:shd w:val="clear" w:color="auto" w:fill="auto"/>
            <w:noWrap/>
            <w:vAlign w:val="center"/>
          </w:tcPr>
          <w:p w14:paraId="118FA235" w14:textId="5473F6A4"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E4E7A88" w14:textId="77777777" w:rsidR="00477B10" w:rsidRPr="0060487A" w:rsidRDefault="00477B10" w:rsidP="00120981">
            <w:pPr>
              <w:spacing w:after="0" w:line="240" w:lineRule="auto"/>
              <w:jc w:val="center"/>
              <w:rPr>
                <w:rFonts w:ascii="Times New Roman" w:hAnsi="Times New Roman" w:cs="Times New Roman"/>
                <w:bCs/>
                <w:sz w:val="24"/>
                <w:szCs w:val="24"/>
              </w:rPr>
            </w:pPr>
            <w:r w:rsidRPr="0060487A">
              <w:rPr>
                <w:rFonts w:ascii="Times New Roman" w:hAnsi="Times New Roman" w:cs="Times New Roman"/>
                <w:bCs/>
                <w:sz w:val="24"/>
                <w:szCs w:val="24"/>
              </w:rPr>
              <w:t>м</w:t>
            </w:r>
          </w:p>
        </w:tc>
        <w:tc>
          <w:tcPr>
            <w:tcW w:w="709" w:type="dxa"/>
            <w:vAlign w:val="center"/>
          </w:tcPr>
          <w:p w14:paraId="33BFA4D9" w14:textId="77777777" w:rsidR="00477B10" w:rsidRPr="0060487A" w:rsidRDefault="00477B10" w:rsidP="00120981">
            <w:pPr>
              <w:spacing w:after="0" w:line="240" w:lineRule="auto"/>
              <w:jc w:val="center"/>
              <w:rPr>
                <w:rFonts w:ascii="Times New Roman" w:hAnsi="Times New Roman" w:cs="Times New Roman"/>
                <w:bCs/>
                <w:sz w:val="24"/>
                <w:szCs w:val="24"/>
              </w:rPr>
            </w:pPr>
            <w:r w:rsidRPr="0060487A">
              <w:rPr>
                <w:rFonts w:ascii="Times New Roman" w:hAnsi="Times New Roman" w:cs="Times New Roman"/>
                <w:bCs/>
                <w:sz w:val="24"/>
                <w:szCs w:val="24"/>
              </w:rPr>
              <w:t>6</w:t>
            </w:r>
          </w:p>
        </w:tc>
        <w:tc>
          <w:tcPr>
            <w:tcW w:w="1330" w:type="dxa"/>
            <w:shd w:val="clear" w:color="auto" w:fill="auto"/>
            <w:noWrap/>
            <w:vAlign w:val="center"/>
          </w:tcPr>
          <w:p w14:paraId="5A23F2D2" w14:textId="360E2FB6"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302741E6"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Круг нержавеющий d=120мм</w:t>
            </w:r>
          </w:p>
          <w:p w14:paraId="6D17E5B3"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Материал: сталь 40х13 ГОСТ 5632-72</w:t>
            </w:r>
          </w:p>
        </w:tc>
      </w:tr>
      <w:tr w:rsidR="00477B10" w:rsidRPr="0060487A" w14:paraId="05F766B2" w14:textId="77777777" w:rsidTr="00120981">
        <w:trPr>
          <w:trHeight w:val="255"/>
        </w:trPr>
        <w:tc>
          <w:tcPr>
            <w:tcW w:w="2405" w:type="dxa"/>
            <w:shd w:val="clear" w:color="auto" w:fill="auto"/>
          </w:tcPr>
          <w:p w14:paraId="07125003"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Круг нержавеющий d-26мм 40х13 </w:t>
            </w:r>
          </w:p>
        </w:tc>
        <w:tc>
          <w:tcPr>
            <w:tcW w:w="1305" w:type="dxa"/>
            <w:shd w:val="clear" w:color="auto" w:fill="auto"/>
            <w:noWrap/>
            <w:vAlign w:val="center"/>
          </w:tcPr>
          <w:p w14:paraId="649433CB" w14:textId="7FC9D11C"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shd w:val="clear" w:color="auto" w:fill="auto"/>
            <w:vAlign w:val="center"/>
          </w:tcPr>
          <w:p w14:paraId="2493CF22"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м</w:t>
            </w:r>
          </w:p>
        </w:tc>
        <w:tc>
          <w:tcPr>
            <w:tcW w:w="709" w:type="dxa"/>
            <w:shd w:val="clear" w:color="auto" w:fill="auto"/>
            <w:vAlign w:val="center"/>
          </w:tcPr>
          <w:p w14:paraId="557E23C4"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6</w:t>
            </w:r>
          </w:p>
        </w:tc>
        <w:tc>
          <w:tcPr>
            <w:tcW w:w="1330" w:type="dxa"/>
            <w:shd w:val="clear" w:color="auto" w:fill="auto"/>
            <w:noWrap/>
            <w:vAlign w:val="center"/>
          </w:tcPr>
          <w:p w14:paraId="632EFCEE" w14:textId="59491DAD"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1CAA116D"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 xml:space="preserve">Круг нержавеющий d=26мм </w:t>
            </w:r>
          </w:p>
          <w:p w14:paraId="436B49B4"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Материал: сталь 40х13 ГОСТ 5632-72</w:t>
            </w:r>
          </w:p>
        </w:tc>
      </w:tr>
      <w:tr w:rsidR="00477B10" w:rsidRPr="0060487A" w14:paraId="0CEF198D" w14:textId="77777777" w:rsidTr="00120981">
        <w:trPr>
          <w:trHeight w:val="255"/>
        </w:trPr>
        <w:tc>
          <w:tcPr>
            <w:tcW w:w="2405" w:type="dxa"/>
            <w:shd w:val="clear" w:color="auto" w:fill="auto"/>
          </w:tcPr>
          <w:p w14:paraId="7F2B6824"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Лист стальной нержавеющий 3х1250х2500мм (12Х18Н10) </w:t>
            </w:r>
          </w:p>
        </w:tc>
        <w:tc>
          <w:tcPr>
            <w:tcW w:w="1305" w:type="dxa"/>
            <w:shd w:val="clear" w:color="auto" w:fill="auto"/>
            <w:noWrap/>
            <w:vAlign w:val="center"/>
          </w:tcPr>
          <w:p w14:paraId="3F473719" w14:textId="7C680FB6"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2A19840A" w14:textId="77777777" w:rsidR="00477B10" w:rsidRPr="0060487A" w:rsidRDefault="00477B10" w:rsidP="00120981">
            <w:pPr>
              <w:spacing w:after="0" w:line="240" w:lineRule="auto"/>
              <w:jc w:val="center"/>
              <w:rPr>
                <w:rFonts w:ascii="Times New Roman" w:hAnsi="Times New Roman" w:cs="Times New Roman"/>
                <w:sz w:val="24"/>
                <w:szCs w:val="24"/>
              </w:rPr>
            </w:pPr>
            <w:proofErr w:type="spellStart"/>
            <w:r w:rsidRPr="0060487A">
              <w:rPr>
                <w:rFonts w:ascii="Times New Roman" w:hAnsi="Times New Roman" w:cs="Times New Roman"/>
                <w:sz w:val="24"/>
                <w:szCs w:val="24"/>
              </w:rPr>
              <w:t>шт</w:t>
            </w:r>
            <w:proofErr w:type="spellEnd"/>
          </w:p>
        </w:tc>
        <w:tc>
          <w:tcPr>
            <w:tcW w:w="709" w:type="dxa"/>
            <w:vAlign w:val="center"/>
          </w:tcPr>
          <w:p w14:paraId="2FEB31D3"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1</w:t>
            </w:r>
          </w:p>
        </w:tc>
        <w:tc>
          <w:tcPr>
            <w:tcW w:w="1330" w:type="dxa"/>
            <w:shd w:val="clear" w:color="auto" w:fill="auto"/>
            <w:noWrap/>
            <w:vAlign w:val="center"/>
          </w:tcPr>
          <w:p w14:paraId="6CE33C59" w14:textId="65045767"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648F1439"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Лист стальной нержавеющий</w:t>
            </w:r>
          </w:p>
          <w:p w14:paraId="6007AC24"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 xml:space="preserve">3х1250х2500мм </w:t>
            </w:r>
          </w:p>
          <w:p w14:paraId="2163CE53"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 xml:space="preserve">Материал: </w:t>
            </w:r>
            <w:proofErr w:type="spellStart"/>
            <w:r w:rsidRPr="0060487A">
              <w:rPr>
                <w:rFonts w:ascii="Times New Roman" w:eastAsia="Times New Roman" w:hAnsi="Times New Roman" w:cs="Times New Roman"/>
                <w:bCs/>
                <w:sz w:val="24"/>
                <w:szCs w:val="24"/>
              </w:rPr>
              <w:t>Aisi</w:t>
            </w:r>
            <w:proofErr w:type="spellEnd"/>
            <w:r w:rsidRPr="0060487A">
              <w:rPr>
                <w:rFonts w:ascii="Times New Roman" w:eastAsia="Times New Roman" w:hAnsi="Times New Roman" w:cs="Times New Roman"/>
                <w:bCs/>
                <w:sz w:val="24"/>
                <w:szCs w:val="24"/>
              </w:rPr>
              <w:t xml:space="preserve"> 321(12Х18Н10Т)</w:t>
            </w:r>
          </w:p>
        </w:tc>
      </w:tr>
      <w:tr w:rsidR="00477B10" w:rsidRPr="0060487A" w14:paraId="0585008F" w14:textId="77777777" w:rsidTr="00120981">
        <w:trPr>
          <w:trHeight w:val="255"/>
        </w:trPr>
        <w:tc>
          <w:tcPr>
            <w:tcW w:w="2405" w:type="dxa"/>
            <w:shd w:val="clear" w:color="auto" w:fill="auto"/>
          </w:tcPr>
          <w:p w14:paraId="4BB3F011"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Круг нержавеющий d-48мм 40х13 </w:t>
            </w:r>
          </w:p>
        </w:tc>
        <w:tc>
          <w:tcPr>
            <w:tcW w:w="1305" w:type="dxa"/>
            <w:shd w:val="clear" w:color="auto" w:fill="auto"/>
            <w:noWrap/>
            <w:vAlign w:val="center"/>
          </w:tcPr>
          <w:p w14:paraId="510D9EB5" w14:textId="3F2FB2BA"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128E5A20"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м</w:t>
            </w:r>
          </w:p>
        </w:tc>
        <w:tc>
          <w:tcPr>
            <w:tcW w:w="709" w:type="dxa"/>
            <w:vAlign w:val="center"/>
          </w:tcPr>
          <w:p w14:paraId="7A244554"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6</w:t>
            </w:r>
          </w:p>
        </w:tc>
        <w:tc>
          <w:tcPr>
            <w:tcW w:w="1330" w:type="dxa"/>
            <w:shd w:val="clear" w:color="auto" w:fill="auto"/>
            <w:noWrap/>
            <w:vAlign w:val="center"/>
          </w:tcPr>
          <w:p w14:paraId="5C84A133" w14:textId="7299F749"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6728FAC4"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Круг нержавеющий d=48мм</w:t>
            </w:r>
          </w:p>
          <w:p w14:paraId="2A2917DB"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Материал: сталь 40х13 ГОСТ 5632-72</w:t>
            </w:r>
          </w:p>
        </w:tc>
      </w:tr>
      <w:tr w:rsidR="00477B10" w:rsidRPr="0060487A" w14:paraId="4E8E268B" w14:textId="77777777" w:rsidTr="00120981">
        <w:trPr>
          <w:trHeight w:val="255"/>
        </w:trPr>
        <w:tc>
          <w:tcPr>
            <w:tcW w:w="2405" w:type="dxa"/>
            <w:shd w:val="clear" w:color="auto" w:fill="auto"/>
          </w:tcPr>
          <w:p w14:paraId="5A7312D0"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Круг нержавеющий d-56мм 40х13</w:t>
            </w:r>
          </w:p>
        </w:tc>
        <w:tc>
          <w:tcPr>
            <w:tcW w:w="1305" w:type="dxa"/>
            <w:shd w:val="clear" w:color="auto" w:fill="auto"/>
            <w:noWrap/>
            <w:vAlign w:val="center"/>
          </w:tcPr>
          <w:p w14:paraId="0BA59D7E" w14:textId="23E85BEB"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6B979BC6"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м</w:t>
            </w:r>
          </w:p>
        </w:tc>
        <w:tc>
          <w:tcPr>
            <w:tcW w:w="709" w:type="dxa"/>
            <w:vAlign w:val="center"/>
          </w:tcPr>
          <w:p w14:paraId="323FF331"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6</w:t>
            </w:r>
          </w:p>
        </w:tc>
        <w:tc>
          <w:tcPr>
            <w:tcW w:w="1330" w:type="dxa"/>
            <w:shd w:val="clear" w:color="auto" w:fill="auto"/>
            <w:noWrap/>
            <w:vAlign w:val="center"/>
          </w:tcPr>
          <w:p w14:paraId="5A6166CE" w14:textId="17B0A8CD"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65B1DC07"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Круг нержавеющий d=56мм</w:t>
            </w:r>
          </w:p>
          <w:p w14:paraId="7352E7A9"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 xml:space="preserve">Материал: сталь 40х13 ГОСТ </w:t>
            </w:r>
            <w:r w:rsidRPr="0060487A">
              <w:rPr>
                <w:rFonts w:ascii="Times New Roman" w:eastAsia="Times New Roman" w:hAnsi="Times New Roman" w:cs="Times New Roman"/>
                <w:bCs/>
                <w:sz w:val="24"/>
                <w:szCs w:val="24"/>
              </w:rPr>
              <w:lastRenderedPageBreak/>
              <w:t>5632-72</w:t>
            </w:r>
          </w:p>
        </w:tc>
      </w:tr>
      <w:tr w:rsidR="00477B10" w:rsidRPr="0060487A" w14:paraId="381296F6" w14:textId="77777777" w:rsidTr="00120981">
        <w:trPr>
          <w:trHeight w:val="255"/>
        </w:trPr>
        <w:tc>
          <w:tcPr>
            <w:tcW w:w="2405" w:type="dxa"/>
            <w:shd w:val="clear" w:color="auto" w:fill="auto"/>
          </w:tcPr>
          <w:p w14:paraId="3E698EEB"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lastRenderedPageBreak/>
              <w:t xml:space="preserve">Труба нерж. бесшовная d- 8х2мм </w:t>
            </w:r>
          </w:p>
        </w:tc>
        <w:tc>
          <w:tcPr>
            <w:tcW w:w="1305" w:type="dxa"/>
            <w:shd w:val="clear" w:color="auto" w:fill="auto"/>
            <w:noWrap/>
            <w:vAlign w:val="center"/>
          </w:tcPr>
          <w:p w14:paraId="729CA0D7" w14:textId="241B11C0"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7DD33F47"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м</w:t>
            </w:r>
          </w:p>
        </w:tc>
        <w:tc>
          <w:tcPr>
            <w:tcW w:w="709" w:type="dxa"/>
            <w:vAlign w:val="center"/>
          </w:tcPr>
          <w:p w14:paraId="2C2F8BA4"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6</w:t>
            </w:r>
          </w:p>
        </w:tc>
        <w:tc>
          <w:tcPr>
            <w:tcW w:w="1330" w:type="dxa"/>
            <w:shd w:val="clear" w:color="auto" w:fill="auto"/>
            <w:noWrap/>
            <w:vAlign w:val="center"/>
          </w:tcPr>
          <w:p w14:paraId="370CEE5E" w14:textId="6F488EEC"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0621532F"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Труба нерж. бесшовная d= 8х2мм</w:t>
            </w:r>
          </w:p>
          <w:p w14:paraId="4780ED0B" w14:textId="77777777" w:rsidR="00477B10" w:rsidRPr="0060487A" w:rsidRDefault="00477B10" w:rsidP="00120981">
            <w:pPr>
              <w:spacing w:after="0" w:line="240" w:lineRule="auto"/>
              <w:jc w:val="both"/>
              <w:rPr>
                <w:rFonts w:ascii="Times New Roman" w:eastAsia="Times New Roman" w:hAnsi="Times New Roman" w:cs="Times New Roman"/>
                <w:bCs/>
                <w:sz w:val="24"/>
                <w:szCs w:val="24"/>
              </w:rPr>
            </w:pPr>
            <w:r w:rsidRPr="0060487A">
              <w:rPr>
                <w:rFonts w:ascii="Times New Roman" w:eastAsia="Times New Roman" w:hAnsi="Times New Roman" w:cs="Times New Roman"/>
                <w:bCs/>
                <w:sz w:val="24"/>
                <w:szCs w:val="24"/>
              </w:rPr>
              <w:t xml:space="preserve">Материал: </w:t>
            </w:r>
            <w:proofErr w:type="spellStart"/>
            <w:r w:rsidRPr="0060487A">
              <w:rPr>
                <w:rFonts w:ascii="Times New Roman" w:eastAsia="Times New Roman" w:hAnsi="Times New Roman" w:cs="Times New Roman"/>
                <w:bCs/>
                <w:sz w:val="24"/>
                <w:szCs w:val="24"/>
              </w:rPr>
              <w:t>Aisi</w:t>
            </w:r>
            <w:proofErr w:type="spellEnd"/>
            <w:r w:rsidRPr="0060487A">
              <w:rPr>
                <w:rFonts w:ascii="Times New Roman" w:eastAsia="Times New Roman" w:hAnsi="Times New Roman" w:cs="Times New Roman"/>
                <w:bCs/>
                <w:sz w:val="24"/>
                <w:szCs w:val="24"/>
              </w:rPr>
              <w:t xml:space="preserve"> 321(12Х18Н10Т)</w:t>
            </w:r>
          </w:p>
        </w:tc>
      </w:tr>
      <w:tr w:rsidR="00477B10" w:rsidRPr="0060487A" w14:paraId="0E050211" w14:textId="77777777" w:rsidTr="00120981">
        <w:trPr>
          <w:trHeight w:val="255"/>
        </w:trPr>
        <w:tc>
          <w:tcPr>
            <w:tcW w:w="2405" w:type="dxa"/>
            <w:shd w:val="clear" w:color="auto" w:fill="auto"/>
          </w:tcPr>
          <w:p w14:paraId="3C363EA6"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Круг нержавеющий d-50мм 40х13</w:t>
            </w:r>
          </w:p>
        </w:tc>
        <w:tc>
          <w:tcPr>
            <w:tcW w:w="1305" w:type="dxa"/>
            <w:shd w:val="clear" w:color="auto" w:fill="auto"/>
            <w:noWrap/>
            <w:vAlign w:val="center"/>
          </w:tcPr>
          <w:p w14:paraId="080E33A2" w14:textId="3D84C240"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23DF92B6"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м</w:t>
            </w:r>
          </w:p>
        </w:tc>
        <w:tc>
          <w:tcPr>
            <w:tcW w:w="709" w:type="dxa"/>
            <w:vAlign w:val="center"/>
          </w:tcPr>
          <w:p w14:paraId="530C272F"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6</w:t>
            </w:r>
          </w:p>
        </w:tc>
        <w:tc>
          <w:tcPr>
            <w:tcW w:w="1330" w:type="dxa"/>
            <w:shd w:val="clear" w:color="auto" w:fill="auto"/>
            <w:noWrap/>
            <w:vAlign w:val="center"/>
          </w:tcPr>
          <w:p w14:paraId="14481277" w14:textId="4D9FD464"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noWrap/>
          </w:tcPr>
          <w:p w14:paraId="2BF91149" w14:textId="77777777" w:rsidR="00477B10" w:rsidRPr="0060487A" w:rsidRDefault="00477B10" w:rsidP="00120981">
            <w:pPr>
              <w:spacing w:after="0" w:line="240" w:lineRule="auto"/>
              <w:rPr>
                <w:rFonts w:ascii="Times New Roman" w:hAnsi="Times New Roman" w:cs="Times New Roman"/>
                <w:sz w:val="24"/>
                <w:szCs w:val="24"/>
              </w:rPr>
            </w:pPr>
            <w:r w:rsidRPr="0060487A">
              <w:rPr>
                <w:rFonts w:ascii="Times New Roman" w:hAnsi="Times New Roman" w:cs="Times New Roman"/>
                <w:sz w:val="24"/>
                <w:szCs w:val="24"/>
              </w:rPr>
              <w:t>Круг нержавеющий d=50мм</w:t>
            </w:r>
          </w:p>
          <w:p w14:paraId="0D18DDE3" w14:textId="77777777" w:rsidR="00477B10" w:rsidRPr="0060487A" w:rsidRDefault="00477B10" w:rsidP="00120981">
            <w:pPr>
              <w:spacing w:after="0" w:line="240" w:lineRule="auto"/>
              <w:rPr>
                <w:rFonts w:ascii="Times New Roman" w:hAnsi="Times New Roman" w:cs="Times New Roman"/>
                <w:sz w:val="24"/>
                <w:szCs w:val="24"/>
              </w:rPr>
            </w:pPr>
            <w:r w:rsidRPr="0060487A">
              <w:rPr>
                <w:rFonts w:ascii="Times New Roman" w:hAnsi="Times New Roman" w:cs="Times New Roman"/>
                <w:sz w:val="24"/>
                <w:szCs w:val="24"/>
                <w:lang w:val="kk-KZ"/>
              </w:rPr>
              <w:t xml:space="preserve">Материал: сталь </w:t>
            </w:r>
            <w:r w:rsidRPr="0060487A">
              <w:rPr>
                <w:rFonts w:ascii="Times New Roman" w:hAnsi="Times New Roman" w:cs="Times New Roman"/>
                <w:sz w:val="24"/>
                <w:szCs w:val="24"/>
              </w:rPr>
              <w:t>40х13</w:t>
            </w:r>
            <w:r w:rsidRPr="0060487A">
              <w:rPr>
                <w:rFonts w:ascii="Times New Roman" w:hAnsi="Times New Roman" w:cs="Times New Roman"/>
                <w:sz w:val="24"/>
                <w:szCs w:val="24"/>
                <w:lang w:val="kk-KZ"/>
              </w:rPr>
              <w:t xml:space="preserve"> ГОСТ 5632-72</w:t>
            </w:r>
          </w:p>
        </w:tc>
      </w:tr>
      <w:tr w:rsidR="00477B10" w:rsidRPr="0060487A" w14:paraId="011ADD7D" w14:textId="77777777" w:rsidTr="00120981">
        <w:trPr>
          <w:trHeight w:val="255"/>
        </w:trPr>
        <w:tc>
          <w:tcPr>
            <w:tcW w:w="2405" w:type="dxa"/>
            <w:shd w:val="clear" w:color="auto" w:fill="auto"/>
          </w:tcPr>
          <w:p w14:paraId="712D0D48"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Лист стальной нержавеющий 1х1250х1000мм </w:t>
            </w:r>
          </w:p>
        </w:tc>
        <w:tc>
          <w:tcPr>
            <w:tcW w:w="1305" w:type="dxa"/>
            <w:shd w:val="clear" w:color="auto" w:fill="auto"/>
            <w:noWrap/>
            <w:vAlign w:val="center"/>
          </w:tcPr>
          <w:p w14:paraId="68636B74" w14:textId="291CE060"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91E3B59" w14:textId="77777777" w:rsidR="00477B10" w:rsidRPr="0060487A" w:rsidRDefault="00477B10" w:rsidP="00120981">
            <w:pPr>
              <w:spacing w:after="0" w:line="240" w:lineRule="auto"/>
              <w:jc w:val="center"/>
              <w:rPr>
                <w:rFonts w:ascii="Times New Roman" w:hAnsi="Times New Roman" w:cs="Times New Roman"/>
                <w:sz w:val="24"/>
                <w:szCs w:val="24"/>
              </w:rPr>
            </w:pPr>
            <w:proofErr w:type="spellStart"/>
            <w:r w:rsidRPr="0060487A">
              <w:rPr>
                <w:rFonts w:ascii="Times New Roman" w:hAnsi="Times New Roman" w:cs="Times New Roman"/>
                <w:sz w:val="24"/>
                <w:szCs w:val="24"/>
              </w:rPr>
              <w:t>шт</w:t>
            </w:r>
            <w:proofErr w:type="spellEnd"/>
          </w:p>
        </w:tc>
        <w:tc>
          <w:tcPr>
            <w:tcW w:w="709" w:type="dxa"/>
            <w:vAlign w:val="center"/>
          </w:tcPr>
          <w:p w14:paraId="27D7A8FD"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1</w:t>
            </w:r>
          </w:p>
        </w:tc>
        <w:tc>
          <w:tcPr>
            <w:tcW w:w="1330" w:type="dxa"/>
            <w:shd w:val="clear" w:color="auto" w:fill="auto"/>
            <w:noWrap/>
            <w:vAlign w:val="center"/>
          </w:tcPr>
          <w:p w14:paraId="177ABBB8" w14:textId="07A3E676"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5A803219"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Лист стальной нержавеющий</w:t>
            </w:r>
          </w:p>
          <w:p w14:paraId="030EC207"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 xml:space="preserve">1х1250х1000мм </w:t>
            </w:r>
          </w:p>
          <w:p w14:paraId="68362AF5"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 xml:space="preserve">Материал: </w:t>
            </w:r>
            <w:proofErr w:type="spellStart"/>
            <w:r w:rsidRPr="0060487A">
              <w:rPr>
                <w:rFonts w:ascii="Times New Roman" w:eastAsia="Times New Roman" w:hAnsi="Times New Roman" w:cs="Times New Roman"/>
                <w:sz w:val="24"/>
                <w:szCs w:val="24"/>
              </w:rPr>
              <w:t>Aisi</w:t>
            </w:r>
            <w:proofErr w:type="spellEnd"/>
            <w:r w:rsidRPr="0060487A">
              <w:rPr>
                <w:rFonts w:ascii="Times New Roman" w:eastAsia="Times New Roman" w:hAnsi="Times New Roman" w:cs="Times New Roman"/>
                <w:sz w:val="24"/>
                <w:szCs w:val="24"/>
              </w:rPr>
              <w:t xml:space="preserve"> 321(12Х18Н10Т)</w:t>
            </w:r>
          </w:p>
        </w:tc>
      </w:tr>
      <w:tr w:rsidR="00477B10" w:rsidRPr="0060487A" w14:paraId="3A061E70" w14:textId="77777777" w:rsidTr="00120981">
        <w:trPr>
          <w:trHeight w:val="255"/>
        </w:trPr>
        <w:tc>
          <w:tcPr>
            <w:tcW w:w="2405" w:type="dxa"/>
            <w:shd w:val="clear" w:color="auto" w:fill="auto"/>
          </w:tcPr>
          <w:p w14:paraId="7EAFBEC7"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Фторопласт стержневойd-25мм </w:t>
            </w:r>
          </w:p>
        </w:tc>
        <w:tc>
          <w:tcPr>
            <w:tcW w:w="1305" w:type="dxa"/>
            <w:shd w:val="clear" w:color="auto" w:fill="auto"/>
            <w:noWrap/>
            <w:vAlign w:val="center"/>
          </w:tcPr>
          <w:p w14:paraId="3736C53E" w14:textId="53D89585"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4B399E95"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кг</w:t>
            </w:r>
          </w:p>
        </w:tc>
        <w:tc>
          <w:tcPr>
            <w:tcW w:w="709" w:type="dxa"/>
            <w:vAlign w:val="center"/>
          </w:tcPr>
          <w:p w14:paraId="7C85A9C5"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1</w:t>
            </w:r>
          </w:p>
        </w:tc>
        <w:tc>
          <w:tcPr>
            <w:tcW w:w="1330" w:type="dxa"/>
            <w:shd w:val="clear" w:color="auto" w:fill="auto"/>
            <w:noWrap/>
            <w:vAlign w:val="center"/>
          </w:tcPr>
          <w:p w14:paraId="2ECEDD22" w14:textId="35CCE016"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510630DA"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Фторопласт стержневой d=25мм</w:t>
            </w:r>
          </w:p>
          <w:p w14:paraId="758CEA51"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Материал: Фторопласт  ТУ 6-05-810-88</w:t>
            </w:r>
          </w:p>
        </w:tc>
      </w:tr>
      <w:tr w:rsidR="00477B10" w:rsidRPr="0060487A" w14:paraId="57E086C0" w14:textId="77777777" w:rsidTr="00120981">
        <w:trPr>
          <w:trHeight w:val="255"/>
        </w:trPr>
        <w:tc>
          <w:tcPr>
            <w:tcW w:w="2405" w:type="dxa"/>
            <w:shd w:val="clear" w:color="auto" w:fill="auto"/>
          </w:tcPr>
          <w:p w14:paraId="17CA6FA7" w14:textId="77777777" w:rsidR="00477B10" w:rsidRPr="0060487A" w:rsidRDefault="00477B10" w:rsidP="00120981">
            <w:pPr>
              <w:spacing w:after="0" w:line="240" w:lineRule="auto"/>
              <w:rPr>
                <w:rFonts w:ascii="Times New Roman" w:eastAsia="Times New Roman" w:hAnsi="Times New Roman" w:cs="Times New Roman"/>
                <w:sz w:val="24"/>
                <w:szCs w:val="24"/>
              </w:rPr>
            </w:pPr>
            <w:r w:rsidRPr="0060487A">
              <w:rPr>
                <w:rFonts w:ascii="Times New Roman" w:hAnsi="Times New Roman" w:cs="Times New Roman"/>
                <w:bCs/>
                <w:sz w:val="24"/>
                <w:szCs w:val="24"/>
              </w:rPr>
              <w:t xml:space="preserve">Фторопласт стержневойd-25мм </w:t>
            </w:r>
          </w:p>
        </w:tc>
        <w:tc>
          <w:tcPr>
            <w:tcW w:w="1305" w:type="dxa"/>
            <w:shd w:val="clear" w:color="auto" w:fill="auto"/>
            <w:noWrap/>
            <w:vAlign w:val="center"/>
          </w:tcPr>
          <w:p w14:paraId="4C2A1FA7" w14:textId="36ECF692"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596" w:type="dxa"/>
            <w:vAlign w:val="center"/>
          </w:tcPr>
          <w:p w14:paraId="070D162C"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кг</w:t>
            </w:r>
          </w:p>
        </w:tc>
        <w:tc>
          <w:tcPr>
            <w:tcW w:w="709" w:type="dxa"/>
            <w:vAlign w:val="center"/>
          </w:tcPr>
          <w:p w14:paraId="1C185AEC" w14:textId="77777777" w:rsidR="00477B10" w:rsidRPr="0060487A" w:rsidRDefault="00477B10" w:rsidP="00120981">
            <w:pPr>
              <w:spacing w:after="0" w:line="240" w:lineRule="auto"/>
              <w:jc w:val="center"/>
              <w:rPr>
                <w:rFonts w:ascii="Times New Roman" w:hAnsi="Times New Roman" w:cs="Times New Roman"/>
                <w:sz w:val="24"/>
                <w:szCs w:val="24"/>
              </w:rPr>
            </w:pPr>
            <w:r w:rsidRPr="0060487A">
              <w:rPr>
                <w:rFonts w:ascii="Times New Roman" w:hAnsi="Times New Roman" w:cs="Times New Roman"/>
                <w:sz w:val="24"/>
                <w:szCs w:val="24"/>
              </w:rPr>
              <w:t>1</w:t>
            </w:r>
          </w:p>
        </w:tc>
        <w:tc>
          <w:tcPr>
            <w:tcW w:w="1330" w:type="dxa"/>
            <w:shd w:val="clear" w:color="auto" w:fill="auto"/>
            <w:noWrap/>
            <w:vAlign w:val="center"/>
          </w:tcPr>
          <w:p w14:paraId="6D64C767" w14:textId="0FBD6DB5" w:rsidR="00477B10" w:rsidRPr="0060487A" w:rsidRDefault="00477B10" w:rsidP="00120981">
            <w:pPr>
              <w:spacing w:after="0" w:line="240" w:lineRule="auto"/>
              <w:jc w:val="center"/>
              <w:rPr>
                <w:rFonts w:ascii="Times New Roman" w:eastAsia="Times New Roman" w:hAnsi="Times New Roman" w:cs="Times New Roman"/>
                <w:sz w:val="24"/>
                <w:szCs w:val="24"/>
              </w:rPr>
            </w:pPr>
          </w:p>
        </w:tc>
        <w:tc>
          <w:tcPr>
            <w:tcW w:w="3828" w:type="dxa"/>
            <w:shd w:val="clear" w:color="auto" w:fill="auto"/>
            <w:noWrap/>
            <w:vAlign w:val="center"/>
          </w:tcPr>
          <w:p w14:paraId="4E42B90C"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Фторопласт стержневой d=25мм</w:t>
            </w:r>
          </w:p>
          <w:p w14:paraId="70C1DA4C" w14:textId="77777777" w:rsidR="00477B10" w:rsidRPr="0060487A" w:rsidRDefault="00477B10" w:rsidP="00120981">
            <w:pPr>
              <w:spacing w:after="0" w:line="240" w:lineRule="auto"/>
              <w:jc w:val="both"/>
              <w:rPr>
                <w:rFonts w:ascii="Times New Roman" w:eastAsia="Times New Roman" w:hAnsi="Times New Roman" w:cs="Times New Roman"/>
                <w:sz w:val="24"/>
                <w:szCs w:val="24"/>
              </w:rPr>
            </w:pPr>
            <w:r w:rsidRPr="0060487A">
              <w:rPr>
                <w:rFonts w:ascii="Times New Roman" w:eastAsia="Times New Roman" w:hAnsi="Times New Roman" w:cs="Times New Roman"/>
                <w:sz w:val="24"/>
                <w:szCs w:val="24"/>
              </w:rPr>
              <w:t>Материал: Фторопласт  ТУ 6-05-810-88</w:t>
            </w:r>
          </w:p>
        </w:tc>
      </w:tr>
    </w:tbl>
    <w:p w14:paraId="1E064B70" w14:textId="77777777" w:rsidR="00574261" w:rsidRPr="0060487A" w:rsidRDefault="00574261" w:rsidP="00902788">
      <w:pPr>
        <w:pStyle w:val="ae"/>
        <w:spacing w:after="0"/>
        <w:ind w:firstLine="709"/>
        <w:jc w:val="center"/>
        <w:rPr>
          <w:b/>
          <w:lang w:val="ru-RU"/>
        </w:rPr>
      </w:pPr>
    </w:p>
    <w:p w14:paraId="6E6430FB" w14:textId="77777777" w:rsidR="00902788" w:rsidRPr="0060487A" w:rsidRDefault="00902788" w:rsidP="009801D5">
      <w:pPr>
        <w:autoSpaceDE w:val="0"/>
        <w:autoSpaceDN w:val="0"/>
        <w:adjustRightInd w:val="0"/>
        <w:spacing w:after="0" w:line="240" w:lineRule="auto"/>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A303C" w:rsidRPr="0060487A" w14:paraId="6F6EEDC6" w14:textId="77777777" w:rsidTr="00927F33">
        <w:tc>
          <w:tcPr>
            <w:tcW w:w="5097" w:type="dxa"/>
          </w:tcPr>
          <w:p w14:paraId="0A37A4D0" w14:textId="77777777" w:rsidR="008D3EC7" w:rsidRPr="0060487A" w:rsidRDefault="00AA303C" w:rsidP="009801D5">
            <w:pPr>
              <w:jc w:val="both"/>
              <w:rPr>
                <w:rFonts w:ascii="Times New Roman" w:hAnsi="Times New Roman" w:cs="Times New Roman"/>
                <w:b/>
                <w:bCs/>
                <w:sz w:val="24"/>
                <w:szCs w:val="24"/>
              </w:rPr>
            </w:pPr>
            <w:r w:rsidRPr="0060487A">
              <w:rPr>
                <w:rFonts w:ascii="Times New Roman" w:hAnsi="Times New Roman" w:cs="Times New Roman"/>
                <w:b/>
                <w:bCs/>
                <w:sz w:val="24"/>
                <w:szCs w:val="24"/>
              </w:rPr>
              <w:t>Заказчик:</w:t>
            </w:r>
          </w:p>
          <w:p w14:paraId="755A3B97" w14:textId="77777777" w:rsidR="00AA303C" w:rsidRPr="0060487A" w:rsidRDefault="00AA303C" w:rsidP="009801D5">
            <w:pPr>
              <w:jc w:val="both"/>
              <w:rPr>
                <w:rFonts w:ascii="Times New Roman" w:hAnsi="Times New Roman" w:cs="Times New Roman"/>
                <w:b/>
                <w:bCs/>
                <w:sz w:val="24"/>
                <w:szCs w:val="24"/>
              </w:rPr>
            </w:pPr>
            <w:r w:rsidRPr="0060487A">
              <w:rPr>
                <w:rFonts w:ascii="Times New Roman" w:hAnsi="Times New Roman" w:cs="Times New Roman"/>
                <w:bCs/>
                <w:sz w:val="24"/>
                <w:szCs w:val="24"/>
              </w:rPr>
              <w:br/>
            </w:r>
            <w:r w:rsidR="00661D09" w:rsidRPr="0060487A">
              <w:rPr>
                <w:rFonts w:ascii="Times New Roman" w:hAnsi="Times New Roman" w:cs="Times New Roman"/>
                <w:b/>
                <w:bCs/>
                <w:sz w:val="24"/>
                <w:szCs w:val="24"/>
              </w:rPr>
              <w:t>НАО «ВКТУ имени Д.Серикбаева»</w:t>
            </w:r>
          </w:p>
          <w:p w14:paraId="4195EC52" w14:textId="13BA83AD" w:rsidR="008D3EC7" w:rsidRPr="0060487A" w:rsidRDefault="008D3EC7" w:rsidP="009801D5">
            <w:pPr>
              <w:jc w:val="both"/>
              <w:rPr>
                <w:rFonts w:ascii="Times New Roman" w:hAnsi="Times New Roman" w:cs="Times New Roman"/>
                <w:bCs/>
                <w:sz w:val="24"/>
                <w:szCs w:val="24"/>
              </w:rPr>
            </w:pPr>
          </w:p>
        </w:tc>
        <w:tc>
          <w:tcPr>
            <w:tcW w:w="5098" w:type="dxa"/>
          </w:tcPr>
          <w:p w14:paraId="2F97EFBD" w14:textId="77777777" w:rsidR="00AA303C" w:rsidRPr="0060487A" w:rsidRDefault="00AA303C" w:rsidP="009801D5">
            <w:pPr>
              <w:rPr>
                <w:rFonts w:ascii="Times New Roman" w:hAnsi="Times New Roman" w:cs="Times New Roman"/>
                <w:b/>
                <w:sz w:val="24"/>
                <w:szCs w:val="24"/>
              </w:rPr>
            </w:pPr>
            <w:r w:rsidRPr="0060487A">
              <w:rPr>
                <w:rFonts w:ascii="Times New Roman" w:hAnsi="Times New Roman" w:cs="Times New Roman"/>
                <w:b/>
                <w:sz w:val="24"/>
                <w:szCs w:val="24"/>
              </w:rPr>
              <w:t>Поставщик:</w:t>
            </w:r>
          </w:p>
          <w:p w14:paraId="72D4F95A" w14:textId="14777075" w:rsidR="00AA303C" w:rsidRPr="0060487A" w:rsidRDefault="00AA303C" w:rsidP="009801D5">
            <w:pPr>
              <w:rPr>
                <w:rFonts w:ascii="Times New Roman" w:hAnsi="Times New Roman" w:cs="Times New Roman"/>
                <w:b/>
                <w:sz w:val="24"/>
                <w:szCs w:val="24"/>
              </w:rPr>
            </w:pPr>
          </w:p>
        </w:tc>
      </w:tr>
      <w:tr w:rsidR="00AA303C" w14:paraId="1523C0C2" w14:textId="77777777" w:rsidTr="00927F33">
        <w:tc>
          <w:tcPr>
            <w:tcW w:w="5097" w:type="dxa"/>
          </w:tcPr>
          <w:p w14:paraId="33A0DEEC" w14:textId="77777777" w:rsidR="000E63A6" w:rsidRPr="0060487A" w:rsidRDefault="000E63A6" w:rsidP="009801D5">
            <w:pPr>
              <w:pStyle w:val="a7"/>
              <w:rPr>
                <w:rFonts w:ascii="Times New Roman" w:hAnsi="Times New Roman" w:cs="Times New Roman"/>
                <w:b/>
                <w:sz w:val="24"/>
                <w:szCs w:val="24"/>
              </w:rPr>
            </w:pPr>
            <w:r w:rsidRPr="0060487A">
              <w:rPr>
                <w:rFonts w:ascii="Times New Roman" w:hAnsi="Times New Roman" w:cs="Times New Roman"/>
                <w:b/>
                <w:sz w:val="24"/>
                <w:szCs w:val="24"/>
              </w:rPr>
              <w:t>Председатель правления-ректор</w:t>
            </w:r>
          </w:p>
          <w:p w14:paraId="12E58380" w14:textId="77777777" w:rsidR="000E63A6" w:rsidRPr="0060487A" w:rsidRDefault="000E63A6" w:rsidP="009801D5">
            <w:pPr>
              <w:pStyle w:val="a7"/>
              <w:rPr>
                <w:rFonts w:ascii="Times New Roman" w:hAnsi="Times New Roman" w:cs="Times New Roman"/>
                <w:b/>
                <w:sz w:val="24"/>
                <w:szCs w:val="24"/>
              </w:rPr>
            </w:pPr>
          </w:p>
          <w:p w14:paraId="238349D0" w14:textId="3D94DCC0" w:rsidR="00AA303C" w:rsidRPr="0060487A" w:rsidRDefault="00AA303C" w:rsidP="009801D5">
            <w:pPr>
              <w:pStyle w:val="a7"/>
              <w:rPr>
                <w:rFonts w:ascii="Times New Roman" w:hAnsi="Times New Roman" w:cs="Times New Roman"/>
                <w:b/>
                <w:sz w:val="24"/>
                <w:szCs w:val="24"/>
              </w:rPr>
            </w:pPr>
            <w:r w:rsidRPr="0060487A">
              <w:rPr>
                <w:rFonts w:ascii="Times New Roman" w:hAnsi="Times New Roman" w:cs="Times New Roman"/>
                <w:b/>
                <w:sz w:val="24"/>
                <w:szCs w:val="24"/>
              </w:rPr>
              <w:t xml:space="preserve">__________________ </w:t>
            </w:r>
            <w:r w:rsidR="00E82CBF" w:rsidRPr="0060487A">
              <w:rPr>
                <w:rFonts w:ascii="Times New Roman" w:hAnsi="Times New Roman" w:cs="Times New Roman"/>
                <w:b/>
                <w:sz w:val="24"/>
                <w:szCs w:val="24"/>
              </w:rPr>
              <w:t>Рахметуллина С.Ж.</w:t>
            </w:r>
          </w:p>
          <w:p w14:paraId="7EB37A10" w14:textId="77777777" w:rsidR="00AA303C" w:rsidRPr="0060487A" w:rsidRDefault="00AA303C" w:rsidP="009801D5">
            <w:pPr>
              <w:rPr>
                <w:rFonts w:ascii="Times New Roman" w:hAnsi="Times New Roman" w:cs="Times New Roman"/>
                <w:bCs/>
                <w:sz w:val="24"/>
                <w:szCs w:val="24"/>
              </w:rPr>
            </w:pPr>
            <w:r w:rsidRPr="0060487A">
              <w:rPr>
                <w:rFonts w:ascii="Times New Roman" w:hAnsi="Times New Roman" w:cs="Times New Roman"/>
                <w:sz w:val="24"/>
                <w:szCs w:val="24"/>
              </w:rPr>
              <w:t>М.П.</w:t>
            </w:r>
          </w:p>
        </w:tc>
        <w:tc>
          <w:tcPr>
            <w:tcW w:w="5098" w:type="dxa"/>
          </w:tcPr>
          <w:p w14:paraId="465EBF48" w14:textId="77777777" w:rsidR="00AA303C" w:rsidRPr="0060487A" w:rsidRDefault="00AA303C" w:rsidP="009801D5">
            <w:pPr>
              <w:pStyle w:val="a7"/>
              <w:rPr>
                <w:rFonts w:ascii="Times New Roman" w:hAnsi="Times New Roman" w:cs="Times New Roman"/>
                <w:b/>
                <w:sz w:val="24"/>
                <w:szCs w:val="24"/>
              </w:rPr>
            </w:pPr>
            <w:r w:rsidRPr="0060487A">
              <w:rPr>
                <w:rFonts w:ascii="Times New Roman" w:hAnsi="Times New Roman" w:cs="Times New Roman"/>
                <w:b/>
                <w:sz w:val="24"/>
                <w:szCs w:val="24"/>
              </w:rPr>
              <w:t>Директор</w:t>
            </w:r>
          </w:p>
          <w:p w14:paraId="3BDD1695" w14:textId="77777777" w:rsidR="00AA303C" w:rsidRPr="0060487A" w:rsidRDefault="00AA303C" w:rsidP="009801D5">
            <w:pPr>
              <w:pStyle w:val="a7"/>
              <w:rPr>
                <w:rFonts w:ascii="Times New Roman" w:hAnsi="Times New Roman" w:cs="Times New Roman"/>
                <w:b/>
                <w:sz w:val="24"/>
                <w:szCs w:val="24"/>
              </w:rPr>
            </w:pPr>
          </w:p>
          <w:p w14:paraId="2BB81B69" w14:textId="77777777" w:rsidR="00AA303C" w:rsidRPr="0060487A" w:rsidRDefault="00AA303C" w:rsidP="009801D5">
            <w:pPr>
              <w:pStyle w:val="a7"/>
              <w:rPr>
                <w:rFonts w:ascii="Times New Roman" w:hAnsi="Times New Roman" w:cs="Times New Roman"/>
                <w:b/>
                <w:sz w:val="24"/>
                <w:szCs w:val="24"/>
              </w:rPr>
            </w:pPr>
            <w:r w:rsidRPr="0060487A">
              <w:rPr>
                <w:rFonts w:ascii="Times New Roman" w:hAnsi="Times New Roman" w:cs="Times New Roman"/>
                <w:b/>
                <w:sz w:val="24"/>
                <w:szCs w:val="24"/>
              </w:rPr>
              <w:t xml:space="preserve">__________________ </w:t>
            </w:r>
            <w:proofErr w:type="spellStart"/>
            <w:r w:rsidRPr="0060487A">
              <w:rPr>
                <w:rFonts w:ascii="Times New Roman" w:hAnsi="Times New Roman" w:cs="Times New Roman"/>
                <w:b/>
                <w:sz w:val="24"/>
                <w:szCs w:val="24"/>
              </w:rPr>
              <w:t>Хххххххх</w:t>
            </w:r>
            <w:proofErr w:type="spellEnd"/>
            <w:r w:rsidRPr="0060487A">
              <w:rPr>
                <w:rFonts w:ascii="Times New Roman" w:hAnsi="Times New Roman" w:cs="Times New Roman"/>
                <w:b/>
                <w:sz w:val="24"/>
                <w:szCs w:val="24"/>
              </w:rPr>
              <w:t xml:space="preserve"> Х.Х.</w:t>
            </w:r>
          </w:p>
          <w:p w14:paraId="51005759" w14:textId="77777777" w:rsidR="00AA303C" w:rsidRPr="006633CA" w:rsidRDefault="00AA303C" w:rsidP="009801D5">
            <w:pPr>
              <w:rPr>
                <w:rFonts w:ascii="Times New Roman" w:hAnsi="Times New Roman" w:cs="Times New Roman"/>
                <w:bCs/>
                <w:sz w:val="24"/>
                <w:szCs w:val="24"/>
              </w:rPr>
            </w:pPr>
            <w:r w:rsidRPr="0060487A">
              <w:rPr>
                <w:rFonts w:ascii="Times New Roman" w:hAnsi="Times New Roman" w:cs="Times New Roman"/>
                <w:sz w:val="24"/>
                <w:szCs w:val="24"/>
              </w:rPr>
              <w:t>М.П.</w:t>
            </w:r>
          </w:p>
        </w:tc>
      </w:tr>
    </w:tbl>
    <w:p w14:paraId="532D9288" w14:textId="77777777" w:rsidR="0060427E" w:rsidRPr="0060427E" w:rsidRDefault="0060427E" w:rsidP="00C04FD3">
      <w:pPr>
        <w:spacing w:after="0" w:line="240" w:lineRule="auto"/>
        <w:jc w:val="both"/>
        <w:rPr>
          <w:rFonts w:ascii="Times New Roman" w:eastAsia="Times New Roman" w:hAnsi="Times New Roman" w:cs="Times New Roman"/>
          <w:b/>
          <w:bCs/>
          <w:sz w:val="24"/>
          <w:szCs w:val="24"/>
        </w:rPr>
      </w:pPr>
    </w:p>
    <w:sectPr w:rsidR="0060427E" w:rsidRPr="0060427E" w:rsidSect="0012098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lowerLetter"/>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r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14867E02"/>
    <w:multiLevelType w:val="hybridMultilevel"/>
    <w:tmpl w:val="133C6B46"/>
    <w:lvl w:ilvl="0" w:tplc="E45668AE">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33372"/>
    <w:multiLevelType w:val="hybridMultilevel"/>
    <w:tmpl w:val="578C2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454CE"/>
    <w:multiLevelType w:val="hybridMultilevel"/>
    <w:tmpl w:val="07BAC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FA"/>
    <w:rsid w:val="00015904"/>
    <w:rsid w:val="00022FA5"/>
    <w:rsid w:val="00023044"/>
    <w:rsid w:val="00024BCA"/>
    <w:rsid w:val="00026FA9"/>
    <w:rsid w:val="00043D75"/>
    <w:rsid w:val="00051AB5"/>
    <w:rsid w:val="00051ACA"/>
    <w:rsid w:val="00052008"/>
    <w:rsid w:val="00060CE9"/>
    <w:rsid w:val="00064188"/>
    <w:rsid w:val="000654CA"/>
    <w:rsid w:val="00093F4F"/>
    <w:rsid w:val="00096BFD"/>
    <w:rsid w:val="000C460F"/>
    <w:rsid w:val="000C5069"/>
    <w:rsid w:val="000C5C6E"/>
    <w:rsid w:val="000D38AD"/>
    <w:rsid w:val="000E63A6"/>
    <w:rsid w:val="00106D87"/>
    <w:rsid w:val="00112770"/>
    <w:rsid w:val="00114E9F"/>
    <w:rsid w:val="00120981"/>
    <w:rsid w:val="0012232B"/>
    <w:rsid w:val="00123411"/>
    <w:rsid w:val="00123901"/>
    <w:rsid w:val="00142C73"/>
    <w:rsid w:val="00147A09"/>
    <w:rsid w:val="00156584"/>
    <w:rsid w:val="00163C1D"/>
    <w:rsid w:val="0017640F"/>
    <w:rsid w:val="00194B71"/>
    <w:rsid w:val="001C3F17"/>
    <w:rsid w:val="001D08F3"/>
    <w:rsid w:val="002251B4"/>
    <w:rsid w:val="002324C2"/>
    <w:rsid w:val="00240869"/>
    <w:rsid w:val="00247ED1"/>
    <w:rsid w:val="00254A0C"/>
    <w:rsid w:val="0025661B"/>
    <w:rsid w:val="002607CD"/>
    <w:rsid w:val="002816FA"/>
    <w:rsid w:val="00295ACF"/>
    <w:rsid w:val="002A6049"/>
    <w:rsid w:val="002B4011"/>
    <w:rsid w:val="002C122B"/>
    <w:rsid w:val="002C760D"/>
    <w:rsid w:val="002E4E20"/>
    <w:rsid w:val="002F3B46"/>
    <w:rsid w:val="00301B0D"/>
    <w:rsid w:val="0031032B"/>
    <w:rsid w:val="003117FD"/>
    <w:rsid w:val="0031444A"/>
    <w:rsid w:val="00321506"/>
    <w:rsid w:val="0033250D"/>
    <w:rsid w:val="003563D4"/>
    <w:rsid w:val="00357191"/>
    <w:rsid w:val="00362E5C"/>
    <w:rsid w:val="00395B9A"/>
    <w:rsid w:val="003A6730"/>
    <w:rsid w:val="003A72FD"/>
    <w:rsid w:val="003B0115"/>
    <w:rsid w:val="003B5D4D"/>
    <w:rsid w:val="003C00BA"/>
    <w:rsid w:val="003E3CD9"/>
    <w:rsid w:val="003F44FB"/>
    <w:rsid w:val="004200CF"/>
    <w:rsid w:val="00422116"/>
    <w:rsid w:val="00432178"/>
    <w:rsid w:val="00444A08"/>
    <w:rsid w:val="004548E5"/>
    <w:rsid w:val="00462874"/>
    <w:rsid w:val="004775C6"/>
    <w:rsid w:val="00477B10"/>
    <w:rsid w:val="004A1F4D"/>
    <w:rsid w:val="004A5142"/>
    <w:rsid w:val="004B7AF9"/>
    <w:rsid w:val="004E3747"/>
    <w:rsid w:val="004F79F1"/>
    <w:rsid w:val="00503832"/>
    <w:rsid w:val="0050783D"/>
    <w:rsid w:val="0051795D"/>
    <w:rsid w:val="00517D6A"/>
    <w:rsid w:val="005236B9"/>
    <w:rsid w:val="0053072F"/>
    <w:rsid w:val="00533E03"/>
    <w:rsid w:val="00541691"/>
    <w:rsid w:val="00552553"/>
    <w:rsid w:val="00572449"/>
    <w:rsid w:val="00574261"/>
    <w:rsid w:val="0059513A"/>
    <w:rsid w:val="005B5782"/>
    <w:rsid w:val="005C30C3"/>
    <w:rsid w:val="005E16CD"/>
    <w:rsid w:val="005E2455"/>
    <w:rsid w:val="005E3847"/>
    <w:rsid w:val="005F1D1F"/>
    <w:rsid w:val="0060427E"/>
    <w:rsid w:val="0060487A"/>
    <w:rsid w:val="006115CB"/>
    <w:rsid w:val="00622C33"/>
    <w:rsid w:val="00632F28"/>
    <w:rsid w:val="00636FB2"/>
    <w:rsid w:val="0064213A"/>
    <w:rsid w:val="00654186"/>
    <w:rsid w:val="0065596F"/>
    <w:rsid w:val="00657239"/>
    <w:rsid w:val="00661D09"/>
    <w:rsid w:val="006633CA"/>
    <w:rsid w:val="00665C64"/>
    <w:rsid w:val="00672AA3"/>
    <w:rsid w:val="00672B10"/>
    <w:rsid w:val="0069162A"/>
    <w:rsid w:val="006B1DE7"/>
    <w:rsid w:val="006B427A"/>
    <w:rsid w:val="006E295B"/>
    <w:rsid w:val="006E37CB"/>
    <w:rsid w:val="00705206"/>
    <w:rsid w:val="00734A6A"/>
    <w:rsid w:val="007453DA"/>
    <w:rsid w:val="007534B7"/>
    <w:rsid w:val="0076441E"/>
    <w:rsid w:val="0077631F"/>
    <w:rsid w:val="007938B7"/>
    <w:rsid w:val="007A0BA6"/>
    <w:rsid w:val="007A3623"/>
    <w:rsid w:val="007B0F39"/>
    <w:rsid w:val="007B23DA"/>
    <w:rsid w:val="007B6288"/>
    <w:rsid w:val="007C133F"/>
    <w:rsid w:val="007C53D2"/>
    <w:rsid w:val="007D0A62"/>
    <w:rsid w:val="007E1C1E"/>
    <w:rsid w:val="007F6973"/>
    <w:rsid w:val="00804409"/>
    <w:rsid w:val="00846A63"/>
    <w:rsid w:val="00853D91"/>
    <w:rsid w:val="00870AA6"/>
    <w:rsid w:val="0089703C"/>
    <w:rsid w:val="008A156A"/>
    <w:rsid w:val="008A6540"/>
    <w:rsid w:val="008D3EC7"/>
    <w:rsid w:val="008D6045"/>
    <w:rsid w:val="00902788"/>
    <w:rsid w:val="00902EDF"/>
    <w:rsid w:val="00911A95"/>
    <w:rsid w:val="00917450"/>
    <w:rsid w:val="009275A3"/>
    <w:rsid w:val="00927F33"/>
    <w:rsid w:val="00944DB6"/>
    <w:rsid w:val="009801D5"/>
    <w:rsid w:val="00996074"/>
    <w:rsid w:val="009A3FFD"/>
    <w:rsid w:val="009A6A97"/>
    <w:rsid w:val="009C177C"/>
    <w:rsid w:val="009E40D2"/>
    <w:rsid w:val="00A0143A"/>
    <w:rsid w:val="00A04FDC"/>
    <w:rsid w:val="00A16FDA"/>
    <w:rsid w:val="00A20FFE"/>
    <w:rsid w:val="00A23CE9"/>
    <w:rsid w:val="00A277AD"/>
    <w:rsid w:val="00A7656A"/>
    <w:rsid w:val="00A86B69"/>
    <w:rsid w:val="00AA303C"/>
    <w:rsid w:val="00AA5DD2"/>
    <w:rsid w:val="00AB793B"/>
    <w:rsid w:val="00AD0E66"/>
    <w:rsid w:val="00AE7E29"/>
    <w:rsid w:val="00B07650"/>
    <w:rsid w:val="00B24B75"/>
    <w:rsid w:val="00B3479D"/>
    <w:rsid w:val="00B4037B"/>
    <w:rsid w:val="00B42B8C"/>
    <w:rsid w:val="00B53B80"/>
    <w:rsid w:val="00B57D92"/>
    <w:rsid w:val="00B62E11"/>
    <w:rsid w:val="00B74197"/>
    <w:rsid w:val="00BA56AE"/>
    <w:rsid w:val="00BA6366"/>
    <w:rsid w:val="00BB077C"/>
    <w:rsid w:val="00BB6863"/>
    <w:rsid w:val="00BB7D71"/>
    <w:rsid w:val="00BD062D"/>
    <w:rsid w:val="00C04FD3"/>
    <w:rsid w:val="00C14AFE"/>
    <w:rsid w:val="00C174AA"/>
    <w:rsid w:val="00C32EA3"/>
    <w:rsid w:val="00C33BC3"/>
    <w:rsid w:val="00C558F7"/>
    <w:rsid w:val="00C71C88"/>
    <w:rsid w:val="00C74C74"/>
    <w:rsid w:val="00C916AD"/>
    <w:rsid w:val="00C91EFA"/>
    <w:rsid w:val="00CA72B0"/>
    <w:rsid w:val="00CB0C54"/>
    <w:rsid w:val="00CC23D0"/>
    <w:rsid w:val="00CE0348"/>
    <w:rsid w:val="00D10ACB"/>
    <w:rsid w:val="00D3396C"/>
    <w:rsid w:val="00D44714"/>
    <w:rsid w:val="00D459A3"/>
    <w:rsid w:val="00D47E2E"/>
    <w:rsid w:val="00D51AB9"/>
    <w:rsid w:val="00D562C8"/>
    <w:rsid w:val="00D57EEF"/>
    <w:rsid w:val="00D63F3F"/>
    <w:rsid w:val="00D73AAE"/>
    <w:rsid w:val="00D73C5D"/>
    <w:rsid w:val="00D83F25"/>
    <w:rsid w:val="00D92FF5"/>
    <w:rsid w:val="00D93414"/>
    <w:rsid w:val="00DA3EB8"/>
    <w:rsid w:val="00DB0B8E"/>
    <w:rsid w:val="00DC2B69"/>
    <w:rsid w:val="00DD17AC"/>
    <w:rsid w:val="00DE101C"/>
    <w:rsid w:val="00E11930"/>
    <w:rsid w:val="00E27A85"/>
    <w:rsid w:val="00E3294D"/>
    <w:rsid w:val="00E57632"/>
    <w:rsid w:val="00E57C37"/>
    <w:rsid w:val="00E82CBF"/>
    <w:rsid w:val="00EB0C5C"/>
    <w:rsid w:val="00EB5F78"/>
    <w:rsid w:val="00ED1585"/>
    <w:rsid w:val="00ED32B1"/>
    <w:rsid w:val="00EF43D8"/>
    <w:rsid w:val="00EF45DA"/>
    <w:rsid w:val="00F15150"/>
    <w:rsid w:val="00F26A95"/>
    <w:rsid w:val="00F341FC"/>
    <w:rsid w:val="00F350C2"/>
    <w:rsid w:val="00F46D86"/>
    <w:rsid w:val="00F604B0"/>
    <w:rsid w:val="00F67F85"/>
    <w:rsid w:val="00F8674A"/>
    <w:rsid w:val="00F87B7D"/>
    <w:rsid w:val="00F9036A"/>
    <w:rsid w:val="00F9433B"/>
    <w:rsid w:val="00F9492F"/>
    <w:rsid w:val="00F96DE8"/>
    <w:rsid w:val="00FC132B"/>
    <w:rsid w:val="00FC4186"/>
    <w:rsid w:val="00FC6215"/>
    <w:rsid w:val="00FD3D56"/>
    <w:rsid w:val="00FD5CBB"/>
    <w:rsid w:val="00FE0D07"/>
    <w:rsid w:val="00FF3065"/>
    <w:rsid w:val="00FF3A87"/>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3482"/>
  <w15:docId w15:val="{E377510A-11DC-4839-AEE6-E25BF671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E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1EFA"/>
    <w:rPr>
      <w:color w:val="0000FF"/>
      <w:u w:val="single"/>
    </w:rPr>
  </w:style>
  <w:style w:type="paragraph" w:customStyle="1" w:styleId="bodytext">
    <w:name w:val="bodytext"/>
    <w:basedOn w:val="a"/>
    <w:rsid w:val="00C91EF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rsid w:val="00C91EFA"/>
    <w:pPr>
      <w:spacing w:after="120" w:line="240" w:lineRule="auto"/>
      <w:ind w:left="360"/>
    </w:pPr>
    <w:rPr>
      <w:rFonts w:ascii="Times New Roman" w:eastAsia="Times New Roman" w:hAnsi="Times New Roman" w:cs="Times New Roman"/>
      <w:sz w:val="24"/>
      <w:szCs w:val="24"/>
      <w:lang w:val="en-US" w:eastAsia="en-US"/>
    </w:rPr>
  </w:style>
  <w:style w:type="character" w:customStyle="1" w:styleId="a6">
    <w:name w:val="Основной текст с отступом Знак"/>
    <w:basedOn w:val="a0"/>
    <w:link w:val="a5"/>
    <w:rsid w:val="00C91EFA"/>
    <w:rPr>
      <w:rFonts w:ascii="Times New Roman" w:eastAsia="Times New Roman" w:hAnsi="Times New Roman" w:cs="Times New Roman"/>
      <w:sz w:val="24"/>
      <w:szCs w:val="24"/>
      <w:lang w:val="en-US" w:eastAsia="en-US"/>
    </w:rPr>
  </w:style>
  <w:style w:type="paragraph" w:customStyle="1" w:styleId="LO-normal">
    <w:name w:val="LO-normal"/>
    <w:qFormat/>
    <w:rsid w:val="004A1F4D"/>
    <w:pPr>
      <w:suppressAutoHyphens/>
      <w:spacing w:after="0" w:line="240" w:lineRule="auto"/>
    </w:pPr>
    <w:rPr>
      <w:rFonts w:ascii="Calibri" w:eastAsia="Calibri" w:hAnsi="Calibri" w:cs="Calibri"/>
      <w:sz w:val="20"/>
      <w:szCs w:val="20"/>
      <w:lang w:eastAsia="zh-CN" w:bidi="hi-IN"/>
    </w:rPr>
  </w:style>
  <w:style w:type="paragraph" w:styleId="a7">
    <w:name w:val="No Spacing"/>
    <w:uiPriority w:val="1"/>
    <w:qFormat/>
    <w:rsid w:val="00C32EA3"/>
    <w:pPr>
      <w:spacing w:after="0" w:line="240" w:lineRule="auto"/>
    </w:pPr>
  </w:style>
  <w:style w:type="paragraph" w:styleId="a8">
    <w:name w:val="List Paragraph"/>
    <w:basedOn w:val="a"/>
    <w:uiPriority w:val="34"/>
    <w:qFormat/>
    <w:rsid w:val="0060427E"/>
    <w:pPr>
      <w:ind w:left="720"/>
      <w:contextualSpacing/>
    </w:pPr>
  </w:style>
  <w:style w:type="character" w:customStyle="1" w:styleId="UnresolvedMention">
    <w:name w:val="Unresolved Mention"/>
    <w:basedOn w:val="a0"/>
    <w:uiPriority w:val="99"/>
    <w:semiHidden/>
    <w:unhideWhenUsed/>
    <w:rsid w:val="00123411"/>
    <w:rPr>
      <w:color w:val="605E5C"/>
      <w:shd w:val="clear" w:color="auto" w:fill="E1DFDD"/>
    </w:rPr>
  </w:style>
  <w:style w:type="character" w:styleId="a9">
    <w:name w:val="annotation reference"/>
    <w:basedOn w:val="a0"/>
    <w:uiPriority w:val="99"/>
    <w:semiHidden/>
    <w:unhideWhenUsed/>
    <w:rsid w:val="00123411"/>
    <w:rPr>
      <w:sz w:val="16"/>
      <w:szCs w:val="16"/>
    </w:rPr>
  </w:style>
  <w:style w:type="paragraph" w:styleId="aa">
    <w:name w:val="annotation text"/>
    <w:basedOn w:val="a"/>
    <w:link w:val="ab"/>
    <w:uiPriority w:val="99"/>
    <w:semiHidden/>
    <w:unhideWhenUsed/>
    <w:rsid w:val="00123411"/>
    <w:pPr>
      <w:spacing w:line="240" w:lineRule="auto"/>
    </w:pPr>
    <w:rPr>
      <w:sz w:val="20"/>
      <w:szCs w:val="20"/>
    </w:rPr>
  </w:style>
  <w:style w:type="character" w:customStyle="1" w:styleId="ab">
    <w:name w:val="Текст примечания Знак"/>
    <w:basedOn w:val="a0"/>
    <w:link w:val="aa"/>
    <w:uiPriority w:val="99"/>
    <w:semiHidden/>
    <w:rsid w:val="00123411"/>
    <w:rPr>
      <w:sz w:val="20"/>
      <w:szCs w:val="20"/>
    </w:rPr>
  </w:style>
  <w:style w:type="paragraph" w:styleId="ac">
    <w:name w:val="annotation subject"/>
    <w:basedOn w:val="aa"/>
    <w:next w:val="aa"/>
    <w:link w:val="ad"/>
    <w:uiPriority w:val="99"/>
    <w:semiHidden/>
    <w:unhideWhenUsed/>
    <w:rsid w:val="00123411"/>
    <w:rPr>
      <w:b/>
      <w:bCs/>
    </w:rPr>
  </w:style>
  <w:style w:type="character" w:customStyle="1" w:styleId="ad">
    <w:name w:val="Тема примечания Знак"/>
    <w:basedOn w:val="ab"/>
    <w:link w:val="ac"/>
    <w:uiPriority w:val="99"/>
    <w:semiHidden/>
    <w:rsid w:val="00123411"/>
    <w:rPr>
      <w:b/>
      <w:bCs/>
      <w:sz w:val="20"/>
      <w:szCs w:val="20"/>
    </w:rPr>
  </w:style>
  <w:style w:type="paragraph" w:styleId="ae">
    <w:name w:val="Body Text"/>
    <w:basedOn w:val="a"/>
    <w:link w:val="af"/>
    <w:unhideWhenUsed/>
    <w:qFormat/>
    <w:rsid w:val="00E27A85"/>
    <w:pPr>
      <w:spacing w:after="120" w:line="240" w:lineRule="auto"/>
    </w:pPr>
    <w:rPr>
      <w:rFonts w:ascii="Times New Roman" w:eastAsia="SimSun" w:hAnsi="Times New Roman" w:cs="Times New Roman"/>
      <w:kern w:val="2"/>
      <w:sz w:val="24"/>
      <w:szCs w:val="21"/>
      <w:lang w:val="en-US" w:eastAsia="zh-CN"/>
    </w:rPr>
  </w:style>
  <w:style w:type="character" w:customStyle="1" w:styleId="af">
    <w:name w:val="Основной текст Знак"/>
    <w:basedOn w:val="a0"/>
    <w:link w:val="ae"/>
    <w:qFormat/>
    <w:rsid w:val="00E27A85"/>
    <w:rPr>
      <w:rFonts w:ascii="Times New Roman" w:eastAsia="SimSun" w:hAnsi="Times New Roman" w:cs="Times New Roman"/>
      <w:kern w:val="2"/>
      <w:sz w:val="24"/>
      <w:szCs w:val="21"/>
      <w:lang w:val="en-US" w:eastAsia="zh-CN"/>
    </w:rPr>
  </w:style>
  <w:style w:type="paragraph" w:styleId="af0">
    <w:name w:val="Plain Text"/>
    <w:basedOn w:val="a"/>
    <w:link w:val="af1"/>
    <w:qFormat/>
    <w:rsid w:val="00E27A85"/>
    <w:pPr>
      <w:widowControl w:val="0"/>
      <w:spacing w:after="0" w:line="240" w:lineRule="auto"/>
      <w:jc w:val="both"/>
    </w:pPr>
    <w:rPr>
      <w:rFonts w:ascii="Times New Roman" w:eastAsia="SimSun" w:hAnsi="Courier New" w:cs="Courier New"/>
      <w:kern w:val="2"/>
      <w:sz w:val="21"/>
      <w:szCs w:val="21"/>
      <w:lang w:val="en-US" w:eastAsia="zh-CN"/>
    </w:rPr>
  </w:style>
  <w:style w:type="character" w:customStyle="1" w:styleId="af1">
    <w:name w:val="Текст Знак"/>
    <w:basedOn w:val="a0"/>
    <w:link w:val="af0"/>
    <w:qFormat/>
    <w:rsid w:val="00E27A85"/>
    <w:rPr>
      <w:rFonts w:ascii="Times New Roman" w:eastAsia="SimSun" w:hAnsi="Courier New" w:cs="Courier New"/>
      <w:kern w:val="2"/>
      <w:sz w:val="21"/>
      <w:szCs w:val="21"/>
      <w:lang w:val="en-US" w:eastAsia="zh-CN"/>
    </w:rPr>
  </w:style>
  <w:style w:type="paragraph" w:customStyle="1" w:styleId="TableParagraph">
    <w:name w:val="Table Paragraph"/>
    <w:basedOn w:val="a"/>
    <w:uiPriority w:val="1"/>
    <w:qFormat/>
    <w:rsid w:val="00E27A85"/>
    <w:pPr>
      <w:widowControl w:val="0"/>
      <w:spacing w:after="0" w:line="240" w:lineRule="auto"/>
    </w:pPr>
    <w:rPr>
      <w:rFonts w:ascii="Calibri" w:eastAsia="Calibri" w:hAnsi="Calibri" w:cs="Times New Roman"/>
      <w:lang w:val="en-US" w:eastAsia="en-US"/>
    </w:rPr>
  </w:style>
  <w:style w:type="paragraph" w:styleId="af2">
    <w:name w:val="Balloon Text"/>
    <w:basedOn w:val="a"/>
    <w:link w:val="af3"/>
    <w:uiPriority w:val="99"/>
    <w:semiHidden/>
    <w:unhideWhenUsed/>
    <w:rsid w:val="00C14AF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4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4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se@edu.ekt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up@fpip.kz" TargetMode="External"/><Relationship Id="rId5" Type="http://schemas.openxmlformats.org/officeDocument/2006/relationships/hyperlink" Target="mailto:zakup@fpip.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5287</Words>
  <Characters>30139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Алексей Джес</cp:lastModifiedBy>
  <cp:revision>90</cp:revision>
  <cp:lastPrinted>2023-03-12T09:28:00Z</cp:lastPrinted>
  <dcterms:created xsi:type="dcterms:W3CDTF">2023-02-18T07:19:00Z</dcterms:created>
  <dcterms:modified xsi:type="dcterms:W3CDTF">2023-03-12T09:36:00Z</dcterms:modified>
</cp:coreProperties>
</file>